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11"/>
        <w:pBdr/>
        <w:tabs>
          <w:tab w:val="left" w:leader="none" w:pos="6570"/>
        </w:tabs>
        <w:spacing/>
        <w:ind w:left="4678"/>
        <w:jc w:val="center"/>
        <w:rPr>
          <w:rFonts w:ascii="Cambria" w:hAnsi="Cambria"/>
          <w:b/>
          <w:sz w:val="28"/>
          <w:szCs w:val="28"/>
        </w:rPr>
      </w:pPr>
      <w:r>
        <w:rPr>
          <w:rFonts w:ascii="Cambria" w:hAnsi="Cambria"/>
          <w:b/>
          <w:sz w:val="28"/>
          <w:szCs w:val="28"/>
        </w:rPr>
      </w:r>
      <w:r>
        <w:rPr>
          <w:rFonts w:ascii="Cambria" w:hAnsi="Cambria"/>
          <w:b/>
          <w:sz w:val="28"/>
          <w:szCs w:val="28"/>
        </w:rPr>
      </w:r>
      <w:r>
        <w:rPr>
          <w:rFonts w:ascii="Cambria" w:hAnsi="Cambria"/>
          <w:b/>
          <w:sz w:val="28"/>
          <w:szCs w:val="28"/>
        </w:rPr>
      </w:r>
    </w:p>
    <w:tbl>
      <w:tblPr>
        <w:tblW w:w="9356" w:type="dxa"/>
        <w:tblInd w:w="36" w:type="dxa"/>
        <w:tblBorders/>
        <w:tblLayout w:type="autofit"/>
        <w:tblCellMar>
          <w:left w:w="70" w:type="dxa"/>
          <w:top w:w="0" w:type="dxa"/>
          <w:right w:w="70" w:type="dxa"/>
          <w:bottom w:w="0" w:type="dxa"/>
        </w:tblCellMar>
        <w:tblLook w:val="04A0" w:firstRow="1" w:lastRow="0" w:firstColumn="1" w:lastColumn="0" w:noHBand="0" w:noVBand="1"/>
      </w:tblPr>
      <w:tblGrid>
        <w:gridCol w:w="9356"/>
      </w:tblGrid>
      <w:tr>
        <w:trPr/>
        <w:tc>
          <w:tcPr>
            <w:tcBorders>
              <w:top w:val="none" w:color="auto" w:sz="0" w:space="0"/>
              <w:left w:val="none" w:color="auto" w:sz="0" w:space="0"/>
              <w:bottom w:val="none" w:color="auto" w:sz="0" w:space="0"/>
              <w:right w:val="none" w:color="auto" w:sz="0" w:space="0"/>
            </w:tcBorders>
            <w:tcW w:w="9356" w:type="dxa"/>
            <w:vAlign w:val="top"/>
            <w:textDirection w:val="lrTb"/>
            <w:noWrap w:val="false"/>
          </w:tcPr>
          <w:p>
            <w:pPr>
              <w:pStyle w:val="1116"/>
              <w:numPr>
                <w:ilvl w:val="0"/>
                <w:numId w:val="12"/>
              </w:numPr>
              <w:pBdr/>
              <w:tabs>
                <w:tab w:val="left" w:leader="none" w:pos="284"/>
              </w:tabs>
              <w:spacing w:after="0" w:before="0" w:line="240" w:lineRule="auto"/>
              <w:ind/>
              <w:outlineLvl w:val="9"/>
              <w:rPr>
                <w:rFonts w:ascii="Cambria" w:hAnsi="Cambria"/>
                <w:b w:val="0"/>
                <w:caps w:val="0"/>
                <w:sz w:val="20"/>
              </w:rPr>
            </w:pPr>
            <w:r>
              <w:rPr>
                <w:rFonts w:ascii="Cambria" w:hAnsi="Cambria"/>
                <w:sz w:val="20"/>
              </w:rPr>
              <w:t xml:space="preserve">IDENTIFICAÇÃO DO EMPREENDEDOR</w:t>
            </w:r>
            <w:r>
              <w:rPr>
                <w:rFonts w:ascii="Cambria" w:hAnsi="Cambria"/>
                <w:b w:val="0"/>
                <w:caps w:val="0"/>
                <w:sz w:val="20"/>
              </w:rPr>
            </w:r>
            <w:r>
              <w:rPr>
                <w:rFonts w:ascii="Cambria" w:hAnsi="Cambria"/>
                <w:b w:val="0"/>
                <w:caps w:val="0"/>
                <w:sz w:val="20"/>
              </w:rPr>
            </w:r>
          </w:p>
        </w:tc>
      </w:tr>
    </w:tbl>
    <w:p>
      <w:pPr>
        <w:pStyle w:val="1116"/>
        <w:pBdr/>
        <w:tabs>
          <w:tab w:val="left" w:leader="none" w:pos="284"/>
        </w:tabs>
        <w:spacing w:after="0" w:before="0" w:line="240" w:lineRule="auto"/>
        <w:ind w:left="720"/>
        <w:rPr>
          <w:rFonts w:ascii="Cambria" w:hAnsi="Cambria"/>
          <w:b w:val="0"/>
          <w:bCs w:val="0"/>
          <w:caps w:val="0"/>
          <w:sz w:val="20"/>
          <w:szCs w:val="20"/>
        </w:rPr>
      </w:pPr>
      <w:r>
        <w:rPr>
          <w:rFonts w:ascii="Cambria" w:hAnsi="Cambria"/>
          <w:b w:val="0"/>
          <w:caps w:val="0"/>
          <w:sz w:val="20"/>
        </w:rPr>
      </w:r>
      <w:r>
        <w:rPr>
          <w:rFonts w:ascii="Cambria" w:hAnsi="Cambria"/>
          <w:b w:val="0"/>
          <w:bCs w:val="0"/>
          <w:caps w:val="0"/>
          <w:sz w:val="20"/>
          <w:szCs w:val="20"/>
        </w:rPr>
      </w:r>
      <w:r>
        <w:rPr>
          <w:rFonts w:ascii="Cambria" w:hAnsi="Cambria"/>
          <w:b w:val="0"/>
          <w:bCs w:val="0"/>
          <w:caps w:val="0"/>
          <w:sz w:val="20"/>
          <w:szCs w:val="20"/>
        </w:rPr>
      </w:r>
    </w:p>
    <w:tbl>
      <w:tblPr>
        <w:tblW w:w="9246"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52"/>
        <w:gridCol w:w="2126"/>
        <w:gridCol w:w="425"/>
        <w:gridCol w:w="3261"/>
        <w:gridCol w:w="882"/>
      </w:tblGrid>
      <w:tr>
        <w:trPr/>
        <w:tc>
          <w:tcPr>
            <w:gridSpan w:val="5"/>
            <w:tcBorders>
              <w:top w:val="single" w:color="000000" w:sz="12" w:space="0"/>
              <w:left w:val="single" w:color="000000" w:sz="12" w:space="0"/>
              <w:bottom w:val="single" w:color="000000" w:sz="4" w:space="0"/>
              <w:right w:val="single" w:color="000000" w:sz="12" w:space="0"/>
            </w:tcBorders>
            <w:tcW w:w="9246" w:type="dxa"/>
            <w:vAlign w:val="top"/>
            <w:textDirection w:val="lrTb"/>
            <w:noWrap w:val="false"/>
          </w:tcPr>
          <w:p>
            <w:pPr>
              <w:pStyle w:val="1150"/>
              <w:pBdr/>
              <w:spacing w:after="40" w:before="40"/>
              <w:ind/>
              <w:rPr>
                <w:rFonts w:ascii="Cambria" w:hAnsi="Cambria"/>
              </w:rPr>
            </w:pPr>
            <w:r>
              <w:rPr>
                <w:rFonts w:ascii="Cambria" w:hAnsi="Cambria"/>
              </w:rPr>
              <w:t xml:space="preserve">NOME / RAZÃO SOCIAL: </w:t>
            </w:r>
            <w:r>
              <w:rPr>
                <w:rFonts w:ascii="Cambria" w:hAnsi="Cambria"/>
              </w:rPr>
            </w:r>
            <w:r>
              <w:rPr>
                <w:rFonts w:ascii="Cambria" w:hAnsi="Cambria"/>
              </w:rPr>
            </w:r>
          </w:p>
        </w:tc>
      </w:tr>
      <w:tr>
        <w:trPr/>
        <w:tc>
          <w:tcPr>
            <w:gridSpan w:val="4"/>
            <w:tcBorders>
              <w:top w:val="single" w:color="000000" w:sz="4" w:space="0"/>
              <w:left w:val="single" w:color="000000" w:sz="12" w:space="0"/>
              <w:bottom w:val="single" w:color="000000" w:sz="4" w:space="0"/>
              <w:right w:val="single" w:color="000000" w:sz="4" w:space="0"/>
            </w:tcBorders>
            <w:tcW w:w="8364" w:type="dxa"/>
            <w:vAlign w:val="top"/>
            <w:vMerge w:val="restart"/>
            <w:textDirection w:val="lrTb"/>
            <w:noWrap w:val="false"/>
          </w:tcPr>
          <w:p>
            <w:pPr>
              <w:pStyle w:val="1150"/>
              <w:pBdr/>
              <w:spacing w:after="40" w:before="40"/>
              <w:ind/>
              <w:rPr>
                <w:rFonts w:ascii="Cambria" w:hAnsi="Cambria"/>
              </w:rPr>
            </w:pPr>
            <w:r>
              <w:rPr>
                <w:rFonts w:ascii="Cambria" w:hAnsi="Cambria"/>
              </w:rPr>
              <w:t xml:space="preserve">Nome fantasia:</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vMerge w:val="restart"/>
            <w:textDirection w:val="lrTb"/>
            <w:noWrap w:val="false"/>
          </w:tcPr>
          <w:p>
            <w:pPr>
              <w:pStyle w:val="1150"/>
              <w:pBdr/>
              <w:spacing w:after="40" w:before="40"/>
              <w:ind/>
              <w:rPr>
                <w:rFonts w:ascii="Cambria" w:hAnsi="Cambria"/>
              </w:rPr>
            </w:pPr>
            <w:r>
              <w:rPr>
                <w:rFonts w:ascii="Cambria" w:hAnsi="Cambria"/>
              </w:rPr>
            </w:r>
            <w:r>
              <w:rPr>
                <w:rFonts w:ascii="Cambria" w:hAnsi="Cambria"/>
              </w:rPr>
            </w:r>
            <w:r>
              <w:rPr>
                <w:rFonts w:ascii="Cambria" w:hAnsi="Cambria"/>
              </w:rPr>
            </w:r>
          </w:p>
        </w:tc>
      </w:tr>
      <w:tr>
        <w:trPr/>
        <w:tc>
          <w:tcPr>
            <w:gridSpan w:val="4"/>
            <w:tcBorders>
              <w:top w:val="single" w:color="000000" w:sz="4" w:space="0"/>
              <w:left w:val="single" w:color="000000" w:sz="12" w:space="0"/>
              <w:bottom w:val="single" w:color="000000" w:sz="4" w:space="0"/>
              <w:right w:val="single" w:color="000000" w:sz="4" w:space="0"/>
            </w:tcBorders>
            <w:tcW w:w="8364" w:type="dxa"/>
            <w:vAlign w:val="top"/>
            <w:vMerge w:val="restart"/>
            <w:textDirection w:val="lrTb"/>
            <w:noWrap w:val="false"/>
          </w:tcPr>
          <w:p>
            <w:pPr>
              <w:pStyle w:val="1150"/>
              <w:pBdr/>
              <w:spacing w:after="40" w:before="40"/>
              <w:ind/>
              <w:rPr>
                <w:rFonts w:ascii="Cambria" w:hAnsi="Cambria"/>
              </w:rPr>
            </w:pPr>
            <w:r>
              <w:rPr>
                <w:rFonts w:ascii="Cambria" w:hAnsi="Cambria"/>
              </w:rPr>
              <w:t xml:space="preserve">CPF/CNPJ:</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vMerge w:val="restart"/>
            <w:textDirection w:val="lrTb"/>
            <w:noWrap w:val="false"/>
          </w:tcPr>
          <w:p>
            <w:pPr>
              <w:pStyle w:val="1150"/>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150"/>
              <w:pBdr/>
              <w:spacing w:after="40" w:before="40"/>
              <w:ind/>
              <w:rPr>
                <w:rFonts w:ascii="Cambria" w:hAnsi="Cambria"/>
              </w:rPr>
            </w:pPr>
            <w:r>
              <w:rPr>
                <w:rFonts w:ascii="Cambria" w:hAnsi="Cambria"/>
              </w:rPr>
              <w:t xml:space="preserve">Endereço: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150"/>
              <w:pBdr/>
              <w:spacing w:after="40" w:before="40"/>
              <w:ind/>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150"/>
              <w:pBdr/>
              <w:spacing w:after="40" w:before="40"/>
              <w:ind/>
              <w:rPr>
                <w:rFonts w:ascii="Cambria" w:hAnsi="Cambria"/>
              </w:rPr>
            </w:pPr>
            <w:r>
              <w:rPr>
                <w:rFonts w:ascii="Cambria" w:hAnsi="Cambria"/>
              </w:rPr>
              <w:t xml:space="preserve">Bairro: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50"/>
              <w:pBdr/>
              <w:spacing w:after="40" w:before="40"/>
              <w:ind/>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150"/>
              <w:pBdr/>
              <w:spacing w:after="40" w:before="40"/>
              <w:ind/>
              <w:rPr>
                <w:rFonts w:ascii="Cambria" w:hAnsi="Cambria"/>
              </w:rPr>
            </w:pPr>
            <w:r>
              <w:rPr>
                <w:rFonts w:ascii="Cambria" w:hAnsi="Cambria"/>
              </w:rPr>
              <w:t xml:space="preserve">Munic</w:t>
            </w:r>
            <w:r>
              <w:rPr>
                <w:rFonts w:ascii="Cambria" w:hAnsi="Cambria"/>
              </w:rPr>
              <w:t xml:space="preserve">í</w:t>
            </w:r>
            <w:r>
              <w:rPr>
                <w:rFonts w:ascii="Cambria" w:hAnsi="Cambria"/>
              </w:rPr>
              <w:t xml:space="preserve">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150"/>
              <w:pBdr/>
              <w:spacing w:after="40" w:before="40"/>
              <w:ind/>
              <w:rPr>
                <w:rFonts w:ascii="Cambria" w:hAnsi="Cambria"/>
              </w:rPr>
            </w:pPr>
            <w:r>
              <w:rPr>
                <w:rFonts w:ascii="Cambria" w:hAnsi="Cambria"/>
              </w:rPr>
              <w:t xml:space="preserve">Telefone: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150"/>
              <w:pBdr/>
              <w:spacing w:after="40" w:before="40"/>
              <w:ind/>
              <w:rPr>
                <w:rFonts w:ascii="Cambria" w:hAnsi="Cambria"/>
              </w:rPr>
            </w:pPr>
            <w:r>
              <w:rPr>
                <w:rFonts w:ascii="Cambria" w:hAnsi="Cambria"/>
              </w:rPr>
              <w:t xml:space="preserve">E-mail: </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150"/>
              <w:pBdr/>
              <w:spacing w:after="40" w:before="40"/>
              <w:ind/>
              <w:rPr>
                <w:rFonts w:ascii="Cambria" w:hAnsi="Cambria"/>
              </w:rPr>
            </w:pPr>
            <w:r>
              <w:rPr>
                <w:rFonts w:ascii="Cambria" w:hAnsi="Cambria"/>
              </w:rPr>
              <w:t xml:space="preserve">Nome e </w:t>
            </w:r>
            <w:r>
              <w:rPr>
                <w:rFonts w:ascii="Cambria" w:hAnsi="Cambria"/>
              </w:rPr>
              <w:t xml:space="preserve">CPF</w:t>
            </w:r>
            <w:r>
              <w:rPr>
                <w:rFonts w:ascii="Cambria" w:hAnsi="Cambria"/>
              </w:rPr>
              <w:t xml:space="preserve"> do responsável:</w:t>
            </w:r>
            <w:r>
              <w:rPr>
                <w:rFonts w:ascii="Cambria" w:hAnsi="Cambria"/>
              </w:rPr>
              <w:t xml:space="preserve"> </w:t>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150"/>
              <w:pBdr/>
              <w:spacing w:after="40" w:before="40"/>
              <w:ind/>
              <w:rPr>
                <w:rFonts w:ascii="Cambria" w:hAnsi="Cambria"/>
              </w:rPr>
            </w:pPr>
            <w:r>
              <w:rPr>
                <w:rFonts w:ascii="Cambria" w:hAnsi="Cambria"/>
              </w:rPr>
              <w:t xml:space="preserve">End. p/ correspondência: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150"/>
              <w:pBdr/>
              <w:spacing w:after="40" w:before="40"/>
              <w:ind/>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150"/>
              <w:pBdr/>
              <w:spacing w:after="40" w:before="40"/>
              <w:ind/>
              <w:rPr>
                <w:rFonts w:ascii="Cambria" w:hAnsi="Cambria"/>
              </w:rPr>
            </w:pPr>
            <w:r>
              <w:rPr>
                <w:rFonts w:ascii="Cambria" w:hAnsi="Cambria"/>
              </w:rPr>
              <w:t xml:space="preserve">Bai</w:t>
            </w:r>
            <w:r>
              <w:rPr>
                <w:rFonts w:ascii="Cambria" w:hAnsi="Cambria"/>
              </w:rPr>
              <w:t xml:space="preserve">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50"/>
              <w:pBdr/>
              <w:spacing w:after="40" w:before="40"/>
              <w:ind/>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150"/>
              <w:pBdr/>
              <w:spacing w:after="40" w:before="40"/>
              <w:ind/>
              <w:rPr>
                <w:rFonts w:ascii="Cambria" w:hAnsi="Cambria"/>
              </w:rPr>
            </w:pPr>
            <w:r>
              <w:rPr>
                <w:rFonts w:ascii="Cambria" w:hAnsi="Cambria"/>
              </w:rPr>
              <w:t xml:space="preserve">Município: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150"/>
              <w:pBdr/>
              <w:spacing w:after="40" w:before="40"/>
              <w:ind/>
              <w:rPr>
                <w:rFonts w:ascii="Cambria" w:hAnsi="Cambria"/>
              </w:rPr>
            </w:pPr>
            <w:r>
              <w:rPr>
                <w:rFonts w:ascii="Cambria" w:hAnsi="Cambria"/>
              </w:rPr>
              <w:t xml:space="preserve">Contato (Nome):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150"/>
              <w:pBdr/>
              <w:spacing w:after="40" w:before="40"/>
              <w:ind/>
              <w:rPr>
                <w:rFonts w:ascii="Cambria" w:hAnsi="Cambria"/>
              </w:rPr>
            </w:pPr>
            <w:r>
              <w:rPr>
                <w:rFonts w:ascii="Cambria" w:hAnsi="Cambria"/>
              </w:rPr>
              <w:t xml:space="preserve">Cargo: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150"/>
              <w:pBdr/>
              <w:spacing w:after="40" w:before="40"/>
              <w:ind/>
              <w:rPr>
                <w:rFonts w:ascii="Cambria" w:hAnsi="Cambria"/>
              </w:rPr>
            </w:pPr>
            <w:r>
              <w:rPr>
                <w:rFonts w:ascii="Cambria" w:hAnsi="Cambria"/>
              </w:rPr>
              <w:t xml:space="preserve">Telefone p/ contato: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150"/>
              <w:pBdr/>
              <w:spacing w:after="40" w:before="40"/>
              <w:ind/>
              <w:rPr>
                <w:rFonts w:ascii="Cambria" w:hAnsi="Cambria"/>
              </w:rPr>
            </w:pPr>
            <w:r>
              <w:rPr>
                <w:rFonts w:ascii="Cambria" w:hAnsi="Cambria"/>
              </w:rPr>
              <w:t xml:space="preserve">E-mail: </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150"/>
              <w:pBdr/>
              <w:spacing w:after="40" w:before="40"/>
              <w:ind/>
              <w:rPr>
                <w:rFonts w:ascii="Cambria" w:hAnsi="Cambria"/>
              </w:rPr>
            </w:pPr>
            <w:r>
              <w:rPr>
                <w:rFonts w:ascii="Cambria" w:hAnsi="Cambria"/>
              </w:rPr>
              <w:t xml:space="preserve">Em caso de alteração da razão social de documento solicitado anteriormente (licença, declar</w:t>
            </w:r>
            <w:r>
              <w:rPr>
                <w:rFonts w:ascii="Cambria" w:hAnsi="Cambria"/>
              </w:rPr>
              <w:t xml:space="preserve">a</w:t>
            </w:r>
            <w:r>
              <w:rPr>
                <w:rFonts w:ascii="Cambria" w:hAnsi="Cambria"/>
              </w:rPr>
              <w:t xml:space="preserve">ção, etc.), informar a antiga razão social.</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12" w:space="0"/>
              <w:right w:val="single" w:color="000000" w:sz="12" w:space="0"/>
            </w:tcBorders>
            <w:tcW w:w="9246" w:type="dxa"/>
            <w:vAlign w:val="top"/>
            <w:textDirection w:val="lrTb"/>
            <w:noWrap w:val="false"/>
          </w:tcPr>
          <w:p>
            <w:pPr>
              <w:pStyle w:val="1150"/>
              <w:pBdr/>
              <w:spacing w:after="40" w:before="40"/>
              <w:ind/>
              <w:rPr>
                <w:rFonts w:ascii="Cambria" w:hAnsi="Cambria"/>
              </w:rPr>
            </w:pPr>
            <w:r>
              <w:rPr>
                <w:rFonts w:ascii="Cambria" w:hAnsi="Cambria"/>
              </w:rPr>
              <w:t xml:space="preserve">Razão Social anter</w:t>
            </w:r>
            <w:r>
              <w:rPr>
                <w:rFonts w:ascii="Cambria" w:hAnsi="Cambria"/>
              </w:rPr>
              <w:t xml:space="preserve">i</w:t>
            </w:r>
            <w:r>
              <w:rPr>
                <w:rFonts w:ascii="Cambria" w:hAnsi="Cambria"/>
              </w:rPr>
              <w:t xml:space="preserve">or: </w:t>
            </w:r>
            <w:r>
              <w:rPr>
                <w:rFonts w:ascii="Cambria" w:hAnsi="Cambria"/>
              </w:rPr>
            </w:r>
            <w:r>
              <w:rPr>
                <w:rFonts w:ascii="Cambria" w:hAnsi="Cambria"/>
              </w:rPr>
            </w:r>
          </w:p>
        </w:tc>
      </w:tr>
    </w:tbl>
    <w:p>
      <w:pPr>
        <w:pStyle w:val="1104"/>
        <w:pBdr/>
        <w:spacing/>
        <w:ind w:right="-285"/>
        <w:rPr>
          <w:rFonts w:ascii="Cambria" w:hAnsi="Cambria" w:cs="Arial"/>
        </w:rPr>
      </w:pPr>
      <w:r>
        <w:rPr>
          <w:rFonts w:ascii="Cambria" w:hAnsi="Cambria" w:cs="Arial"/>
        </w:rPr>
      </w:r>
      <w:r>
        <w:rPr>
          <w:rFonts w:ascii="Cambria" w:hAnsi="Cambria" w:cs="Arial"/>
        </w:rPr>
      </w:r>
      <w:r>
        <w:rPr>
          <w:rFonts w:ascii="Cambria" w:hAnsi="Cambria" w:cs="Arial"/>
        </w:rPr>
      </w:r>
    </w:p>
    <w:tbl>
      <w:tblPr>
        <w:tblW w:w="9356" w:type="dxa"/>
        <w:tblInd w:w="36" w:type="dxa"/>
        <w:tblBorders/>
        <w:tblLayout w:type="autofit"/>
        <w:tblCellMar>
          <w:left w:w="70" w:type="dxa"/>
          <w:top w:w="0" w:type="dxa"/>
          <w:right w:w="70" w:type="dxa"/>
          <w:bottom w:w="0" w:type="dxa"/>
        </w:tblCellMar>
        <w:tblLook w:val="04A0" w:firstRow="1" w:lastRow="0" w:firstColumn="1" w:lastColumn="0" w:noHBand="0" w:noVBand="1"/>
      </w:tblPr>
      <w:tblGrid>
        <w:gridCol w:w="9356"/>
      </w:tblGrid>
      <w:tr>
        <w:trPr/>
        <w:tc>
          <w:tcPr>
            <w:tcBorders>
              <w:top w:val="none" w:color="auto" w:sz="0" w:space="0"/>
              <w:left w:val="none" w:color="auto" w:sz="0" w:space="0"/>
              <w:bottom w:val="none" w:color="auto" w:sz="0" w:space="0"/>
              <w:right w:val="none" w:color="auto" w:sz="0" w:space="0"/>
            </w:tcBorders>
            <w:tcW w:w="9356" w:type="dxa"/>
            <w:vAlign w:val="top"/>
            <w:textDirection w:val="lrTb"/>
            <w:noWrap w:val="false"/>
          </w:tcPr>
          <w:p>
            <w:pPr>
              <w:pStyle w:val="1116"/>
              <w:numPr>
                <w:ilvl w:val="0"/>
                <w:numId w:val="12"/>
              </w:numPr>
              <w:pBdr/>
              <w:tabs>
                <w:tab w:val="left" w:leader="none" w:pos="284"/>
              </w:tabs>
              <w:spacing w:after="0" w:before="0" w:line="240" w:lineRule="auto"/>
              <w:ind/>
              <w:outlineLvl w:val="9"/>
              <w:rPr>
                <w:rFonts w:ascii="Cambria" w:hAnsi="Cambria"/>
                <w:sz w:val="20"/>
              </w:rPr>
            </w:pPr>
            <w:r>
              <w:rPr>
                <w:rFonts w:ascii="Cambria" w:hAnsi="Cambria"/>
                <w:sz w:val="20"/>
              </w:rPr>
              <w:t xml:space="preserve"> IDENTIFICAÇÃO DO EMPREEndimento</w:t>
            </w:r>
            <w:r>
              <w:rPr>
                <w:rFonts w:ascii="Cambria" w:hAnsi="Cambria"/>
                <w:sz w:val="20"/>
              </w:rPr>
            </w:r>
            <w:r>
              <w:rPr>
                <w:rFonts w:ascii="Cambria" w:hAnsi="Cambria"/>
                <w:sz w:val="20"/>
              </w:rPr>
            </w:r>
          </w:p>
        </w:tc>
      </w:tr>
    </w:tbl>
    <w:p>
      <w:pPr>
        <w:pStyle w:val="1116"/>
        <w:pBdr/>
        <w:tabs>
          <w:tab w:val="left" w:leader="none" w:pos="284"/>
        </w:tabs>
        <w:spacing w:after="0" w:before="0" w:line="240" w:lineRule="auto"/>
        <w:ind w:left="360"/>
        <w:rPr>
          <w:rFonts w:ascii="Cambria" w:hAnsi="Cambria"/>
          <w:sz w:val="20"/>
        </w:rPr>
      </w:pPr>
      <w:r>
        <w:rPr>
          <w:rFonts w:ascii="Cambria" w:hAnsi="Cambria"/>
          <w:sz w:val="20"/>
        </w:rPr>
      </w:r>
      <w:r>
        <w:rPr>
          <w:rFonts w:ascii="Cambria" w:hAnsi="Cambria"/>
          <w:sz w:val="20"/>
        </w:rPr>
      </w:r>
      <w:r>
        <w:rPr>
          <w:rFonts w:ascii="Cambria" w:hAnsi="Cambria"/>
          <w:sz w:val="20"/>
        </w:rPr>
      </w:r>
    </w:p>
    <w:tbl>
      <w:tblPr>
        <w:tblW w:w="9213" w:type="dxa"/>
        <w:tblInd w:w="250" w:type="dxa"/>
        <w:tblBorders/>
        <w:tblLayout w:type="fixed"/>
        <w:tblCellMar>
          <w:left w:w="108" w:type="dxa"/>
          <w:top w:w="0" w:type="dxa"/>
          <w:right w:w="108" w:type="dxa"/>
          <w:bottom w:w="0" w:type="dxa"/>
        </w:tblCellMar>
        <w:tblLook w:val="04A0" w:firstRow="1" w:lastRow="0" w:firstColumn="1" w:lastColumn="0" w:noHBand="0" w:noVBand="1"/>
      </w:tblPr>
      <w:tblGrid>
        <w:gridCol w:w="4523"/>
        <w:gridCol w:w="2518"/>
        <w:gridCol w:w="2171"/>
      </w:tblGrid>
      <w:tr>
        <w:trPr>
          <w:trHeight w:val="485"/>
        </w:trPr>
        <w:tc>
          <w:tcPr>
            <w:gridSpan w:val="3"/>
            <w:tcBorders>
              <w:top w:val="single" w:color="000000" w:sz="8" w:space="0"/>
              <w:left w:val="single" w:color="000000" w:sz="8" w:space="0"/>
              <w:bottom w:val="single" w:color="000000" w:sz="4" w:space="0"/>
              <w:right w:val="single" w:color="000000" w:sz="8" w:space="0"/>
            </w:tcBorders>
            <w:tcW w:w="9213" w:type="dxa"/>
            <w:vAlign w:val="top"/>
            <w:textDirection w:val="lrTb"/>
            <w:noWrap w:val="false"/>
          </w:tcPr>
          <w:p>
            <w:pPr>
              <w:pStyle w:val="1104"/>
              <w:pBdr/>
              <w:spacing/>
              <w:ind w:right="-190"/>
              <w:rPr>
                <w:rFonts w:ascii="Cambria" w:hAnsi="Cambria" w:cs="Arial"/>
              </w:rPr>
            </w:pPr>
            <w:r>
              <w:rPr>
                <w:rFonts w:ascii="Cambria" w:hAnsi="Cambria" w:cs="Arial"/>
              </w:rPr>
              <w:t xml:space="preserve">Razão social:</w:t>
            </w:r>
            <w:r>
              <w:rPr>
                <w:rFonts w:ascii="Cambria" w:hAnsi="Cambria" w:cs="Arial"/>
              </w:rPr>
            </w:r>
            <w:r>
              <w:rPr>
                <w:rFonts w:ascii="Cambria" w:hAnsi="Cambria" w:cs="Arial"/>
              </w:rPr>
            </w:r>
          </w:p>
        </w:tc>
      </w:tr>
      <w:tr>
        <w:trPr>
          <w:trHeight w:val="485"/>
        </w:trPr>
        <w:tc>
          <w:tcPr>
            <w:gridSpan w:val="3"/>
            <w:tcBorders>
              <w:top w:val="single" w:color="000000" w:sz="4" w:space="0"/>
              <w:left w:val="single" w:color="000000" w:sz="8" w:space="0"/>
              <w:bottom w:val="single" w:color="000000" w:sz="4" w:space="0"/>
              <w:right w:val="single" w:color="000000" w:sz="8" w:space="0"/>
            </w:tcBorders>
            <w:tcW w:w="9213" w:type="dxa"/>
            <w:vAlign w:val="top"/>
            <w:textDirection w:val="lrTb"/>
            <w:noWrap w:val="false"/>
          </w:tcPr>
          <w:p>
            <w:pPr>
              <w:pStyle w:val="1104"/>
              <w:pBdr/>
              <w:spacing/>
              <w:ind w:right="-190"/>
              <w:rPr>
                <w:rFonts w:ascii="Cambria" w:hAnsi="Cambria" w:cs="Arial"/>
              </w:rPr>
            </w:pPr>
            <w:r>
              <w:rPr>
                <w:rFonts w:ascii="Cambria" w:hAnsi="Cambria" w:cs="Arial"/>
              </w:rPr>
              <w:t xml:space="preserve">Nome fantasia:</w:t>
            </w:r>
            <w:r>
              <w:rPr>
                <w:rFonts w:ascii="Cambria" w:hAnsi="Cambria" w:cs="Arial"/>
              </w:rPr>
            </w:r>
            <w:r>
              <w:rPr>
                <w:rFonts w:ascii="Cambria" w:hAnsi="Cambria" w:cs="Arial"/>
              </w:rPr>
            </w:r>
          </w:p>
        </w:tc>
      </w:tr>
      <w:tr>
        <w:trPr>
          <w:trHeight w:val="485"/>
        </w:trPr>
        <w:tc>
          <w:tcPr>
            <w:gridSpan w:val="3"/>
            <w:tcBorders>
              <w:top w:val="single" w:color="000000" w:sz="4" w:space="0"/>
              <w:left w:val="single" w:color="000000" w:sz="8" w:space="0"/>
              <w:bottom w:val="single" w:color="000000" w:sz="4" w:space="0"/>
              <w:right w:val="single" w:color="000000" w:sz="8" w:space="0"/>
            </w:tcBorders>
            <w:tcW w:w="9213" w:type="dxa"/>
            <w:vAlign w:val="top"/>
            <w:vMerge w:val="restart"/>
            <w:textDirection w:val="lrTb"/>
            <w:noWrap w:val="false"/>
          </w:tcPr>
          <w:p>
            <w:pPr>
              <w:pBdr/>
              <w:spacing/>
              <w:ind w:right="-190"/>
              <w:rPr>
                <w:rFonts w:ascii="Cambria" w:hAnsi="Cambria" w:cs="Arial"/>
                <w:sz w:val="20"/>
                <w:szCs w:val="20"/>
                <w:highlight w:val="none"/>
                <w14:ligatures w14:val="none"/>
              </w:rPr>
            </w:pPr>
            <w:r>
              <w:rPr>
                <w:rFonts w:ascii="Cambria" w:hAnsi="Cambria" w:cs="Arial"/>
                <w:sz w:val="20"/>
                <w:szCs w:val="20"/>
                <w:highlight w:val="yellow"/>
              </w:rPr>
            </w:r>
            <w:r>
              <w:rPr>
                <w:rFonts w:ascii="Cambria" w:hAnsi="Cambria" w:cs="Arial"/>
                <w:sz w:val="20"/>
                <w:szCs w:val="20"/>
                <w:highlight w:val="none"/>
              </w:rPr>
              <w:t xml:space="preserve">Ramo de atividade (</w:t>
            </w:r>
            <w:r>
              <w:rPr>
                <w:rFonts w:ascii="Cambria" w:hAnsi="Cambria" w:cs="Arial"/>
                <w:sz w:val="20"/>
                <w:szCs w:val="20"/>
                <w:highlight w:val="none"/>
              </w:rPr>
              <w:t xml:space="preserve">CODRAM)</w:t>
            </w:r>
            <w:r>
              <w:rPr>
                <w:rFonts w:ascii="Cambria" w:hAnsi="Cambria" w:cs="Arial"/>
                <w:sz w:val="20"/>
                <w:szCs w:val="20"/>
                <w:highlight w:val="none"/>
              </w:rPr>
              <w:t xml:space="preserve">:</w:t>
            </w:r>
            <w:r>
              <w:rPr>
                <w:rFonts w:ascii="Cambria" w:hAnsi="Cambria" w:cs="Arial"/>
                <w:sz w:val="20"/>
                <w:szCs w:val="20"/>
                <w:highlight w:val="none"/>
                <w14:ligatures w14:val="none"/>
              </w:rPr>
            </w:r>
            <w:r>
              <w:rPr>
                <w:rFonts w:ascii="Cambria" w:hAnsi="Cambria" w:cs="Arial"/>
                <w:sz w:val="20"/>
                <w:szCs w:val="20"/>
                <w:highlight w:val="none"/>
                <w14:ligatures w14:val="none"/>
              </w:rPr>
            </w:r>
          </w:p>
          <w:p>
            <w:pPr>
              <w:pStyle w:val="1104"/>
              <w:pBdr/>
              <w:spacing/>
              <w:ind w:right="-190"/>
              <w:rPr>
                <w:rFonts w:ascii="Cambria" w:hAnsi="Cambria" w:cs="Arial"/>
              </w:rPr>
            </w:pPr>
            <w:r>
              <w:rPr>
                <w:rFonts w:ascii="Cambria" w:hAnsi="Cambria" w:cs="Arial"/>
              </w:rPr>
            </w:r>
            <w:r>
              <w:rPr>
                <w:rFonts w:ascii="Cambria" w:hAnsi="Cambria" w:cs="Arial"/>
              </w:rPr>
            </w:r>
          </w:p>
        </w:tc>
      </w:tr>
      <w:tr>
        <w:trPr>
          <w:trHeight w:val="485"/>
        </w:trPr>
        <w:tc>
          <w:tcPr>
            <w:gridSpan w:val="3"/>
            <w:tcBorders>
              <w:top w:val="single" w:color="000000" w:sz="4" w:space="0"/>
              <w:left w:val="single" w:color="000000" w:sz="8" w:space="0"/>
              <w:bottom w:val="single" w:color="000000" w:sz="4" w:space="0"/>
              <w:right w:val="single" w:color="000000" w:sz="8" w:space="0"/>
            </w:tcBorders>
            <w:tcW w:w="9213" w:type="dxa"/>
            <w:vAlign w:val="top"/>
            <w:textDirection w:val="lrTb"/>
            <w:noWrap w:val="false"/>
          </w:tcPr>
          <w:p>
            <w:pPr>
              <w:pBdr/>
              <w:spacing/>
              <w:ind/>
              <w:rPr>
                <w:rFonts w:ascii="Cambria" w:hAnsi="Cambria" w:eastAsia="Cambria" w:cs="Cambria"/>
                <w:color w:val="001d35"/>
                <w:sz w:val="20"/>
                <w:szCs w:val="20"/>
                <w:highlight w:val="none"/>
                <w14:ligatures w14:val="none"/>
              </w:rPr>
            </w:pPr>
            <w:r>
              <w:rPr>
                <w:rFonts w:ascii="Cambria" w:hAnsi="Cambria" w:eastAsia="Cambria" w:cs="Cambria"/>
                <w:color w:val="001d35"/>
                <w:sz w:val="20"/>
                <w:szCs w:val="20"/>
                <w:highlight w:val="white"/>
              </w:rPr>
            </w:r>
            <w:r>
              <w:rPr>
                <w:rFonts w:ascii="Cambria" w:hAnsi="Cambria" w:eastAsia="Cambria" w:cs="Cambria"/>
                <w:color w:val="001d35"/>
                <w:sz w:val="20"/>
                <w:szCs w:val="20"/>
                <w:highlight w:val="white"/>
              </w:rPr>
              <w:t xml:space="preserve">Porte/Potencial Poluidor:</w:t>
            </w:r>
            <w:r>
              <w:rPr>
                <w:rFonts w:ascii="Cambria" w:hAnsi="Cambria" w:eastAsia="Cambria" w:cs="Cambria"/>
                <w:color w:val="001d35"/>
                <w:sz w:val="20"/>
                <w:szCs w:val="20"/>
                <w:highlight w:val="white"/>
              </w:rPr>
              <w:t xml:space="preserve"> </w:t>
            </w:r>
            <w:r>
              <w:rPr>
                <w:rFonts w:ascii="Cambria" w:hAnsi="Cambria" w:eastAsia="Cambria" w:cs="Cambria"/>
                <w:color w:val="001d35"/>
                <w:sz w:val="20"/>
                <w:szCs w:val="20"/>
                <w:highlight w:val="none"/>
                <w14:ligatures w14:val="none"/>
              </w:rPr>
            </w:r>
            <w:r>
              <w:rPr>
                <w:rFonts w:ascii="Cambria" w:hAnsi="Cambria" w:eastAsia="Cambria" w:cs="Cambria"/>
                <w:color w:val="001d35"/>
                <w:sz w:val="20"/>
                <w:szCs w:val="20"/>
                <w:highlight w:val="none"/>
                <w14:ligatures w14:val="none"/>
              </w:rPr>
            </w:r>
          </w:p>
          <w:p>
            <w:pPr>
              <w:pBdr/>
              <w:spacing/>
              <w:ind/>
              <w:rPr/>
            </w:pPr>
            <w:r/>
            <w:r/>
          </w:p>
        </w:tc>
      </w:tr>
      <w:tr>
        <w:trPr>
          <w:trHeight w:val="485"/>
        </w:trPr>
        <w:tc>
          <w:tcPr>
            <w:tcBorders>
              <w:top w:val="single" w:color="000000" w:sz="4" w:space="0"/>
              <w:left w:val="single" w:color="000000" w:sz="8" w:space="0"/>
              <w:bottom w:val="single" w:color="000000" w:sz="4" w:space="0"/>
            </w:tcBorders>
            <w:tcW w:w="4523" w:type="dxa"/>
            <w:vAlign w:val="top"/>
            <w:textDirection w:val="lrTb"/>
            <w:noWrap w:val="false"/>
          </w:tcPr>
          <w:p>
            <w:pPr>
              <w:pStyle w:val="1104"/>
              <w:pBdr/>
              <w:spacing/>
              <w:ind w:right="-190"/>
              <w:rPr>
                <w:rFonts w:ascii="Cambria" w:hAnsi="Cambria" w:cs="Arial"/>
              </w:rPr>
            </w:pPr>
            <w:r>
              <w:rPr>
                <w:rFonts w:ascii="Cambria" w:hAnsi="Cambria" w:cs="Arial"/>
              </w:rPr>
              <w:t xml:space="preserve">Endereço: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tcBorders>
            <w:tcW w:w="2518" w:type="dxa"/>
            <w:vAlign w:val="top"/>
            <w:textDirection w:val="lrTb"/>
            <w:noWrap w:val="false"/>
          </w:tcPr>
          <w:p>
            <w:pPr>
              <w:pStyle w:val="1104"/>
              <w:pBdr/>
              <w:spacing/>
              <w:ind w:right="-190"/>
              <w:rPr>
                <w:rFonts w:ascii="Cambria" w:hAnsi="Cambria" w:cs="Arial"/>
              </w:rPr>
            </w:pPr>
            <w:r>
              <w:rPr>
                <w:rFonts w:ascii="Cambria" w:hAnsi="Cambria" w:cs="Arial"/>
              </w:rPr>
              <w:t xml:space="preserve">Bairro: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right w:val="single" w:color="000000" w:sz="8" w:space="0"/>
            </w:tcBorders>
            <w:tcW w:w="2171" w:type="dxa"/>
            <w:vAlign w:val="top"/>
            <w:textDirection w:val="lrTb"/>
            <w:noWrap w:val="false"/>
          </w:tcPr>
          <w:p>
            <w:pPr>
              <w:pStyle w:val="1104"/>
              <w:pBdr/>
              <w:spacing/>
              <w:ind w:right="-190"/>
              <w:rPr>
                <w:rFonts w:ascii="Cambria" w:hAnsi="Cambria" w:cs="Arial"/>
              </w:rPr>
            </w:pPr>
            <w:r>
              <w:rPr>
                <w:rFonts w:ascii="Cambria" w:hAnsi="Cambria" w:cs="Arial"/>
              </w:rPr>
              <w:t xml:space="preserve">CEP:</w:t>
            </w:r>
            <w:r>
              <w:rPr>
                <w:rFonts w:ascii="Cambria" w:hAnsi="Cambria" w:cs="Arial"/>
              </w:rPr>
            </w:r>
            <w:r>
              <w:rPr>
                <w:rFonts w:ascii="Cambria" w:hAnsi="Cambria" w:cs="Arial"/>
              </w:rPr>
            </w:r>
          </w:p>
        </w:tc>
      </w:tr>
      <w:tr>
        <w:trPr>
          <w:trHeight w:val="485"/>
        </w:trPr>
        <w:tc>
          <w:tcPr>
            <w:tcBorders>
              <w:top w:val="single" w:color="000000" w:sz="4" w:space="0"/>
              <w:left w:val="single" w:color="000000" w:sz="8" w:space="0"/>
              <w:bottom w:val="single" w:color="000000" w:sz="8" w:space="0"/>
            </w:tcBorders>
            <w:tcW w:w="4523" w:type="dxa"/>
            <w:vAlign w:val="top"/>
            <w:textDirection w:val="lrTb"/>
            <w:noWrap w:val="false"/>
          </w:tcPr>
          <w:p>
            <w:pPr>
              <w:pStyle w:val="1104"/>
              <w:pBdr/>
              <w:spacing/>
              <w:ind w:right="-190"/>
              <w:rPr>
                <w:rFonts w:ascii="Cambria" w:hAnsi="Cambria" w:cs="Arial"/>
              </w:rPr>
            </w:pPr>
            <w:r>
              <w:rPr>
                <w:rFonts w:ascii="Cambria" w:hAnsi="Cambria" w:cs="Arial"/>
              </w:rPr>
              <w:t xml:space="preserve">Nº matrícula atual do imóvel:</w:t>
            </w:r>
            <w:r>
              <w:rPr>
                <w:rFonts w:ascii="Cambria" w:hAnsi="Cambria" w:cs="Arial"/>
              </w:rPr>
            </w:r>
            <w:r>
              <w:rPr>
                <w:rFonts w:ascii="Cambria" w:hAnsi="Cambria" w:cs="Arial"/>
              </w:rPr>
            </w:r>
          </w:p>
        </w:tc>
        <w:tc>
          <w:tcPr>
            <w:gridSpan w:val="2"/>
            <w:tcBorders>
              <w:top w:val="single" w:color="000000" w:sz="4" w:space="0"/>
              <w:left w:val="single" w:color="000000" w:sz="4" w:space="0"/>
              <w:bottom w:val="single" w:color="000000" w:sz="8" w:space="0"/>
              <w:right w:val="single" w:color="000000" w:sz="8" w:space="0"/>
            </w:tcBorders>
            <w:tcW w:w="4689" w:type="dxa"/>
            <w:vAlign w:val="top"/>
            <w:textDirection w:val="lrTb"/>
            <w:noWrap w:val="false"/>
          </w:tcPr>
          <w:p>
            <w:pPr>
              <w:pStyle w:val="1104"/>
              <w:pBdr/>
              <w:spacing/>
              <w:ind w:right="-190"/>
              <w:rPr>
                <w:rFonts w:ascii="Cambria" w:hAnsi="Cambria" w:cs="Arial"/>
              </w:rPr>
            </w:pPr>
            <w:r>
              <w:rPr>
                <w:rFonts w:ascii="Cambria" w:hAnsi="Cambria" w:cs="Arial"/>
              </w:rPr>
              <w:t xml:space="preserve">Área total do loteamento:</w:t>
            </w:r>
            <w:r>
              <w:rPr>
                <w:rFonts w:ascii="Cambria" w:hAnsi="Cambria" w:cs="Arial"/>
              </w:rPr>
            </w:r>
            <w:r>
              <w:rPr>
                <w:rFonts w:ascii="Cambria" w:hAnsi="Cambria" w:cs="Arial"/>
              </w:rPr>
            </w:r>
          </w:p>
        </w:tc>
      </w:tr>
      <w:tr>
        <w:trPr>
          <w:trHeight w:val="485"/>
        </w:trPr>
        <w:tc>
          <w:tcPr>
            <w:gridSpan w:val="3"/>
            <w:tcBorders>
              <w:top w:val="single" w:color="000000" w:sz="4" w:space="0"/>
              <w:left w:val="single" w:color="000000" w:sz="8" w:space="0"/>
              <w:bottom w:val="single" w:color="000000" w:sz="8"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Coordenadas geográficas:</w:t>
            </w:r>
            <w:r>
              <w:rPr>
                <w:rFonts w:ascii="Cambria" w:hAnsi="Cambria" w:cs="Arial"/>
                <w:highlight w:val="none"/>
                <w14:ligatures w14:val="none"/>
              </w:rPr>
            </w:r>
            <w:r>
              <w:rPr>
                <w:rFonts w:ascii="Cambria" w:hAnsi="Cambria" w:cs="Arial"/>
                <w:highlight w:val="none"/>
                <w14:ligatures w14:val="none"/>
              </w:rPr>
            </w:r>
          </w:p>
        </w:tc>
      </w:tr>
      <w:tr>
        <w:trPr>
          <w:trHeight w:val="485"/>
        </w:trPr>
        <w:tc>
          <w:tcPr>
            <w:gridSpan w:val="3"/>
            <w:tcBorders>
              <w:top w:val="single" w:color="000000" w:sz="4" w:space="0"/>
              <w:left w:val="single" w:color="000000" w:sz="8" w:space="0"/>
              <w:bottom w:val="single" w:color="000000" w:sz="8"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r>
            <w:r>
              <w:rPr>
                <w:rFonts w:ascii="Cambria" w:hAnsi="Cambria" w:cs="Arial"/>
                <w:highlight w:val="none"/>
                <w:lang w:bidi="ar-SA"/>
              </w:rPr>
              <w:t xml:space="preserve">Volume total de solo a ser movimentado </w:t>
            </w:r>
            <w:r>
              <w:rPr>
                <w:rFonts w:ascii="Cambria" w:hAnsi="Cambria" w:cs="Arial"/>
                <w:highlight w:val="none"/>
                <w:lang w:bidi="ar-SA"/>
              </w:rPr>
              <w:t xml:space="preserve">(m</w:t>
            </w:r>
            <w:r>
              <w:rPr>
                <w:rFonts w:ascii="Cambria" w:hAnsi="Cambria" w:cs="Arial"/>
                <w:highlight w:val="none"/>
                <w:lang w:bidi="ar-SA"/>
              </w:rPr>
              <w:t xml:space="preserve">3</w:t>
            </w:r>
            <w:r>
              <w:rPr>
                <w:rFonts w:ascii="Cambria" w:hAnsi="Cambria" w:cs="Arial"/>
                <w:highlight w:val="none"/>
                <w:lang w:bidi="ar-SA"/>
              </w:rPr>
              <w:t xml:space="preserve">)</w:t>
            </w:r>
            <w:r>
              <w:rPr>
                <w:rFonts w:ascii="Cambria" w:hAnsi="Cambria" w:cs="Arial"/>
                <w:highlight w:val="none"/>
                <w:lang w:bidi="ar-SA"/>
              </w:rPr>
              <w:t xml:space="preserve">:</w:t>
            </w:r>
            <w:r>
              <w:rPr>
                <w:rFonts w:ascii="Cambria" w:hAnsi="Cambria" w:cs="Arial"/>
                <w:highlight w:val="none"/>
                <w14:ligatures w14:val="none"/>
              </w:rPr>
            </w:r>
            <w:r>
              <w:rPr>
                <w:rFonts w:ascii="Cambria" w:hAnsi="Cambria" w:cs="Arial"/>
                <w:highlight w:val="none"/>
                <w14:ligatures w14:val="none"/>
              </w:rPr>
            </w:r>
          </w:p>
          <w:p>
            <w:pPr>
              <w:pStyle w:val="1104"/>
              <w:pBdr/>
              <w:spacing/>
              <w:ind w:right="-190"/>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tc>
      </w:tr>
      <w:tr>
        <w:trPr>
          <w:trHeight w:val="485"/>
        </w:trPr>
        <w:tc>
          <w:tcPr>
            <w:gridSpan w:val="3"/>
            <w:tcBorders>
              <w:top w:val="single" w:color="000000" w:sz="4" w:space="0"/>
              <w:left w:val="single" w:color="000000" w:sz="8" w:space="0"/>
              <w:bottom w:val="single" w:color="000000" w:sz="8"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O cálculo de volume deverá considerar o fator de empolamento do solo, ou seja, quando da escavação do solo esse assume volume solto maior do que em seu estado natural.</w:t>
            </w:r>
            <w:r>
              <w:rPr>
                <w:rFonts w:ascii="Cambria" w:hAnsi="Cambria" w:cs="Arial"/>
                <w:highlight w:val="none"/>
                <w14:ligatures w14:val="none"/>
              </w:rPr>
            </w:r>
            <w:r>
              <w:rPr>
                <w:rFonts w:ascii="Cambria" w:hAnsi="Cambria" w:cs="Arial"/>
                <w:highlight w:val="none"/>
                <w14:ligatures w14:val="none"/>
              </w:rPr>
            </w:r>
          </w:p>
        </w:tc>
      </w:tr>
    </w:tbl>
    <w:p>
      <w:pPr>
        <w:pStyle w:val="1104"/>
        <w:pBdr/>
        <w:spacing/>
        <w:ind w:right="-285"/>
        <w:rPr>
          <w:rFonts w:ascii="Cambria" w:hAnsi="Cambria" w:cs="Arial"/>
          <w:highlight w:val="yellow"/>
        </w:rPr>
      </w:pPr>
      <w:r>
        <w:rPr>
          <w:rFonts w:ascii="Cambria" w:hAnsi="Cambria" w:cs="Arial"/>
          <w:highlight w:val="yellow"/>
        </w:rPr>
      </w:r>
      <w:r>
        <w:rPr>
          <w:rFonts w:ascii="Cambria" w:hAnsi="Cambria" w:cs="Arial"/>
          <w:highlight w:val="yellow"/>
        </w:rPr>
      </w:r>
      <w:r>
        <w:rPr>
          <w:rFonts w:ascii="Cambria" w:hAnsi="Cambria" w:cs="Arial"/>
          <w:highlight w:val="yellow"/>
        </w:rPr>
      </w:r>
    </w:p>
    <w:p>
      <w:pPr>
        <w:pStyle w:val="1104"/>
        <w:pBdr/>
        <w:spacing/>
        <w:ind w:right="-285"/>
        <w:rPr>
          <w:rFonts w:ascii="Cambria" w:hAnsi="Cambria" w:cs="Arial"/>
        </w:rPr>
      </w:pPr>
      <w:r>
        <w:rPr>
          <w:rFonts w:ascii="Cambria" w:hAnsi="Cambria" w:cs="Arial"/>
        </w:rPr>
      </w:r>
      <w:r>
        <w:rPr>
          <w:rFonts w:ascii="Cambria" w:hAnsi="Cambria" w:cs="Arial"/>
        </w:rPr>
      </w:r>
      <w:r>
        <w:rPr>
          <w:rFonts w:ascii="Cambria" w:hAnsi="Cambria" w:cs="Arial"/>
        </w:rPr>
      </w:r>
    </w:p>
    <w:tbl>
      <w:tblPr>
        <w:tblW w:w="9213" w:type="dxa"/>
        <w:tblInd w:w="212" w:type="dxa"/>
        <w:tblBorders/>
        <w:tblLayout w:type="fixed"/>
        <w:tblCellMar>
          <w:left w:w="70" w:type="dxa"/>
          <w:top w:w="0" w:type="dxa"/>
          <w:right w:w="70" w:type="dxa"/>
          <w:bottom w:w="0" w:type="dxa"/>
        </w:tblCellMar>
        <w:tblLook w:val="04A0" w:firstRow="1" w:lastRow="0" w:firstColumn="1" w:lastColumn="0" w:noHBand="0" w:noVBand="1"/>
      </w:tblPr>
      <w:tblGrid>
        <w:gridCol w:w="9213"/>
      </w:tblGrid>
      <w:tr>
        <w:trPr>
          <w:trHeight w:val="194"/>
        </w:trPr>
        <w:tc>
          <w:tcPr>
            <w:tcBorders>
              <w:top w:val="none" w:color="auto" w:sz="0" w:space="0"/>
              <w:left w:val="none" w:color="auto" w:sz="0" w:space="0"/>
              <w:bottom w:val="none" w:color="auto" w:sz="0" w:space="0"/>
              <w:right w:val="none" w:color="auto" w:sz="0" w:space="0"/>
            </w:tcBorders>
            <w:tcW w:w="9213" w:type="dxa"/>
            <w:vAlign w:val="top"/>
            <w:textDirection w:val="lrTb"/>
            <w:noWrap w:val="false"/>
          </w:tcPr>
          <w:p>
            <w:pPr>
              <w:pStyle w:val="1116"/>
              <w:numPr>
                <w:ilvl w:val="0"/>
                <w:numId w:val="12"/>
              </w:numPr>
              <w:pBdr/>
              <w:tabs>
                <w:tab w:val="left" w:leader="none" w:pos="426"/>
              </w:tabs>
              <w:spacing w:after="0" w:before="0" w:line="240" w:lineRule="auto"/>
              <w:ind/>
              <w:jc w:val="left"/>
              <w:rPr>
                <w:rFonts w:ascii="Cambria" w:hAnsi="Cambria"/>
                <w:caps w:val="0"/>
                <w:sz w:val="20"/>
                <w:szCs w:val="20"/>
                <w:highlight w:val="none"/>
                <w14:ligatures w14:val="none"/>
              </w:rPr>
            </w:pPr>
            <w:r>
              <w:rPr>
                <w:rFonts w:ascii="Cambria" w:hAnsi="Cambria"/>
                <w:caps w:val="0"/>
                <w:sz w:val="20"/>
                <w:szCs w:val="20"/>
                <w:highlight w:val="none"/>
                <w:lang w:bidi="ar-SA"/>
              </w:rPr>
              <w:t xml:space="preserve">DESTINAÇÃO DO MATERIAL EXCEDENTE:</w:t>
            </w:r>
            <w:r>
              <w:rPr>
                <w:rFonts w:ascii="Cambria" w:hAnsi="Cambria"/>
                <w:caps w:val="0"/>
                <w:sz w:val="20"/>
                <w:szCs w:val="20"/>
                <w:highlight w:val="none"/>
                <w14:ligatures w14:val="none"/>
              </w:rPr>
            </w:r>
            <w:r>
              <w:rPr>
                <w:rFonts w:ascii="Cambria" w:hAnsi="Cambria"/>
                <w:caps w:val="0"/>
                <w:sz w:val="20"/>
                <w:szCs w:val="20"/>
                <w:highlight w:val="none"/>
                <w14:ligatures w14:val="none"/>
              </w:rPr>
            </w:r>
          </w:p>
          <w:p>
            <w:pPr>
              <w:pBdr/>
              <w:spacing/>
              <w:ind/>
              <w:rPr>
                <w:highlight w:val="none"/>
              </w:rPr>
            </w:pPr>
            <w:r>
              <w:rPr>
                <w:highlight w:val="none"/>
              </w:rPr>
            </w:r>
            <w:r>
              <w:rPr>
                <w:highlight w:val="none"/>
              </w:rPr>
            </w:r>
            <w:r>
              <w:rPr>
                <w:highlight w:val="none"/>
              </w:rPr>
            </w:r>
          </w:p>
        </w:tc>
      </w:tr>
    </w:tbl>
    <w:p>
      <w:pPr>
        <w:pStyle w:val="1116"/>
        <w:pBdr/>
        <w:tabs>
          <w:tab w:val="left" w:leader="none" w:pos="284"/>
        </w:tabs>
        <w:spacing w:after="0" w:before="0" w:line="240" w:lineRule="auto"/>
        <w:ind w:right="-285" w:left="269"/>
        <w:rPr>
          <w:rFonts w:ascii="Cambria" w:hAnsi="Cambria"/>
          <w:sz w:val="20"/>
          <w:highlight w:val="none"/>
        </w:rPr>
      </w:pPr>
      <w:r>
        <w:rPr>
          <w:rFonts w:ascii="Cambria" w:hAnsi="Cambria"/>
          <w:sz w:val="20"/>
          <w:highlight w:val="none"/>
        </w:rPr>
      </w:r>
      <w:r>
        <w:rPr>
          <w:rFonts w:ascii="Cambria" w:hAnsi="Cambria"/>
          <w:sz w:val="20"/>
          <w:highlight w:val="none"/>
        </w:rPr>
      </w:r>
      <w:r>
        <w:rPr>
          <w:rFonts w:ascii="Cambria" w:hAnsi="Cambria"/>
          <w:sz w:val="20"/>
          <w:highlight w:val="none"/>
        </w:rPr>
      </w:r>
    </w:p>
    <w:tbl>
      <w:tblPr>
        <w:tblW w:w="0" w:type="auto"/>
        <w:tblInd w:w="170" w:type="dxa"/>
        <w:tblBorders/>
        <w:tblLayout w:type="fixed"/>
        <w:tblCellMar>
          <w:left w:w="28" w:type="dxa"/>
          <w:top w:w="28" w:type="dxa"/>
          <w:right w:w="28" w:type="dxa"/>
          <w:bottom w:w="28" w:type="dxa"/>
        </w:tblCellMar>
        <w:tblLook w:val="04A0" w:firstRow="1" w:lastRow="0" w:firstColumn="1" w:lastColumn="0" w:noHBand="0" w:noVBand="1"/>
      </w:tblPr>
      <w:tblGrid>
        <w:gridCol w:w="3460"/>
        <w:gridCol w:w="2895"/>
        <w:gridCol w:w="2857"/>
      </w:tblGrid>
      <w:tr>
        <w:trPr/>
        <w:tc>
          <w:tcPr>
            <w:tcBorders>
              <w:top w:val="single" w:color="000000" w:sz="2" w:space="0"/>
              <w:left w:val="single" w:color="000000" w:sz="2" w:space="0"/>
              <w:bottom w:val="single" w:color="000000" w:sz="2" w:space="0"/>
            </w:tcBorders>
            <w:tcW w:w="3460"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Destinação do material excedente:</w:t>
            </w:r>
            <w:r>
              <w:rPr>
                <w:rFonts w:ascii="Cambria" w:hAnsi="Cambria" w:cs="Arial"/>
                <w:highlight w:val="none"/>
                <w14:ligatures w14:val="none"/>
              </w:rPr>
            </w:r>
            <w:r>
              <w:rPr>
                <w:rFonts w:ascii="Cambria" w:hAnsi="Cambria" w:cs="Arial"/>
                <w:highlight w:val="none"/>
                <w14:ligatures w14:val="none"/>
              </w:rPr>
            </w:r>
          </w:p>
        </w:tc>
        <w:tc>
          <w:tcPr>
            <w:tcBorders>
              <w:top w:val="single" w:color="000000" w:sz="2" w:space="0"/>
              <w:left w:val="single" w:color="000000" w:sz="2" w:space="0"/>
              <w:bottom w:val="single" w:color="000000" w:sz="2" w:space="0"/>
            </w:tcBorders>
            <w:tcW w:w="2895"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Condições gerais do terreno:</w:t>
            </w:r>
            <w:r>
              <w:rPr>
                <w:rFonts w:ascii="Cambria" w:hAnsi="Cambria" w:cs="Arial"/>
                <w:highlight w:val="none"/>
                <w14:ligatures w14:val="none"/>
              </w:rPr>
            </w:r>
            <w:r>
              <w:rPr>
                <w:rFonts w:ascii="Cambria" w:hAnsi="Cambria" w:cs="Arial"/>
                <w:highlight w:val="none"/>
                <w14:ligatures w14:val="none"/>
              </w:rPr>
            </w:r>
          </w:p>
        </w:tc>
        <w:tc>
          <w:tcPr>
            <w:tcBorders>
              <w:top w:val="single" w:color="000000" w:sz="2" w:space="0"/>
              <w:left w:val="single" w:color="000000" w:sz="2" w:space="0"/>
              <w:bottom w:val="single" w:color="000000" w:sz="2" w:space="0"/>
              <w:right w:val="single" w:color="000000" w:sz="2" w:space="0"/>
            </w:tcBorders>
            <w:tcW w:w="2857"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 </w:t>
            </w:r>
            <w:r>
              <w:rPr>
                <w:rFonts w:ascii="Cambria" w:hAnsi="Cambria" w:cs="Arial"/>
                <w:highlight w:val="none"/>
              </w:rPr>
              <w:t xml:space="preserve">Autorização/Licença n°:</w:t>
            </w:r>
            <w:r>
              <w:rPr>
                <w:rFonts w:ascii="Cambria" w:hAnsi="Cambria" w:cs="Arial"/>
                <w:highlight w:val="none"/>
                <w14:ligatures w14:val="none"/>
              </w:rPr>
            </w:r>
            <w:r>
              <w:rPr>
                <w:rFonts w:ascii="Cambria" w:hAnsi="Cambria" w:cs="Arial"/>
                <w:highlight w:val="none"/>
                <w14:ligatures w14:val="none"/>
              </w:rPr>
            </w:r>
          </w:p>
        </w:tc>
      </w:tr>
      <w:tr>
        <w:trPr/>
        <w:tc>
          <w:tcPr>
            <w:tcBorders>
              <w:left w:val="single" w:color="000000" w:sz="2" w:space="0"/>
              <w:bottom w:val="single" w:color="000000" w:sz="2" w:space="0"/>
            </w:tcBorders>
            <w:tcW w:w="3460"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c>
          <w:tcPr>
            <w:tcBorders>
              <w:left w:val="single" w:color="000000" w:sz="2" w:space="0"/>
              <w:bottom w:val="single" w:color="000000" w:sz="2" w:space="0"/>
            </w:tcBorders>
            <w:tcW w:w="2895"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c>
          <w:tcPr>
            <w:tcBorders>
              <w:left w:val="single" w:color="000000" w:sz="2" w:space="0"/>
              <w:bottom w:val="single" w:color="000000" w:sz="2" w:space="0"/>
              <w:right w:val="single" w:color="000000" w:sz="2" w:space="0"/>
            </w:tcBorders>
            <w:tcW w:w="2857"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r>
      <w:tr>
        <w:trPr/>
        <w:tc>
          <w:tcPr>
            <w:tcBorders>
              <w:left w:val="single" w:color="000000" w:sz="2" w:space="0"/>
              <w:bottom w:val="single" w:color="000000" w:sz="2" w:space="0"/>
            </w:tcBorders>
            <w:tcW w:w="3460"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c>
          <w:tcPr>
            <w:tcBorders>
              <w:left w:val="single" w:color="000000" w:sz="2" w:space="0"/>
              <w:bottom w:val="single" w:color="000000" w:sz="2" w:space="0"/>
            </w:tcBorders>
            <w:tcW w:w="2895"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c>
          <w:tcPr>
            <w:tcBorders>
              <w:left w:val="single" w:color="000000" w:sz="2" w:space="0"/>
              <w:bottom w:val="single" w:color="000000" w:sz="2" w:space="0"/>
              <w:right w:val="single" w:color="000000" w:sz="2" w:space="0"/>
            </w:tcBorders>
            <w:tcW w:w="2857"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r>
      <w:tr>
        <w:trPr/>
        <w:tc>
          <w:tcPr>
            <w:tcBorders>
              <w:left w:val="single" w:color="000000" w:sz="2" w:space="0"/>
              <w:bottom w:val="single" w:color="000000" w:sz="2" w:space="0"/>
            </w:tcBorders>
            <w:tcW w:w="3460"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c>
          <w:tcPr>
            <w:tcBorders>
              <w:left w:val="single" w:color="000000" w:sz="2" w:space="0"/>
              <w:bottom w:val="single" w:color="000000" w:sz="2" w:space="0"/>
            </w:tcBorders>
            <w:tcW w:w="2895"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c>
          <w:tcPr>
            <w:tcBorders>
              <w:left w:val="single" w:color="000000" w:sz="2" w:space="0"/>
              <w:bottom w:val="single" w:color="000000" w:sz="2" w:space="0"/>
              <w:right w:val="single" w:color="000000" w:sz="2" w:space="0"/>
            </w:tcBorders>
            <w:tcW w:w="2857" w:type="dxa"/>
            <w:vAlign w:val="top"/>
            <w:textDirection w:val="lrTb"/>
            <w:noWrap w:val="false"/>
          </w:tcPr>
          <w:p>
            <w:pPr>
              <w:pStyle w:val="1104"/>
              <w:pBdr/>
              <w:spacing/>
              <w:ind/>
              <w:rPr>
                <w:rFonts w:ascii="Arial" w:hAnsi="Arial" w:cs="Arial"/>
                <w:sz w:val="20"/>
                <w:szCs w:val="20"/>
                <w:highlight w:val="none"/>
              </w:rPr>
            </w:pPr>
            <w:r>
              <w:rPr>
                <w:rFonts w:ascii="Arial" w:hAnsi="Arial" w:cs="Arial"/>
                <w:sz w:val="20"/>
                <w:szCs w:val="20"/>
                <w:highlight w:val="none"/>
              </w:rPr>
            </w:r>
            <w:r>
              <w:rPr>
                <w:rFonts w:ascii="Arial" w:hAnsi="Arial" w:cs="Arial"/>
                <w:sz w:val="20"/>
                <w:szCs w:val="20"/>
                <w:highlight w:val="none"/>
              </w:rPr>
            </w:r>
            <w:r>
              <w:rPr>
                <w:rFonts w:ascii="Arial" w:hAnsi="Arial" w:cs="Arial"/>
                <w:sz w:val="20"/>
                <w:szCs w:val="20"/>
                <w:highlight w:val="none"/>
              </w:rPr>
            </w:r>
          </w:p>
        </w:tc>
      </w:tr>
    </w:tbl>
    <w:p>
      <w:pPr>
        <w:pStyle w:val="1116"/>
        <w:numPr>
          <w:ilvl w:val="0"/>
          <w:numId w:val="0"/>
        </w:numPr>
        <w:pBdr/>
        <w:tabs>
          <w:tab w:val="left" w:leader="none" w:pos="426"/>
        </w:tabs>
        <w:spacing w:after="0" w:before="0" w:line="240" w:lineRule="auto"/>
        <w:ind/>
        <w:jc w:val="left"/>
        <w:rPr>
          <w:rFonts w:ascii="Cambria" w:hAnsi="Cambria"/>
          <w:caps w:val="0"/>
          <w:sz w:val="20"/>
          <w:szCs w:val="20"/>
          <w:highlight w:val="none"/>
          <w14:ligatures w14:val="none"/>
        </w:rPr>
      </w:pPr>
      <w:r>
        <w:rPr>
          <w:rFonts w:ascii="Cambria" w:hAnsi="Cambria"/>
          <w:caps w:val="0"/>
          <w:sz w:val="20"/>
          <w:szCs w:val="20"/>
          <w:highlight w:val="none"/>
          <w:lang w:bidi="ar-SA"/>
          <w14:ligatures w14:val="none"/>
        </w:rPr>
      </w:r>
      <w:r>
        <w:rPr>
          <w:rFonts w:ascii="Cambria" w:hAnsi="Cambria"/>
          <w:caps w:val="0"/>
          <w:sz w:val="20"/>
          <w:szCs w:val="20"/>
          <w:highlight w:val="none"/>
          <w14:ligatures w14:val="none"/>
        </w:rPr>
      </w:r>
      <w:r>
        <w:rPr>
          <w:rFonts w:ascii="Cambria" w:hAnsi="Cambria"/>
          <w:caps w:val="0"/>
          <w:sz w:val="20"/>
          <w:szCs w:val="20"/>
          <w:highlight w:val="none"/>
          <w14:ligatures w14:val="none"/>
        </w:rPr>
      </w:r>
    </w:p>
    <w:tbl>
      <w:tblPr>
        <w:tblW w:w="9213" w:type="dxa"/>
        <w:tblInd w:w="212" w:type="dxa"/>
        <w:tblBorders/>
        <w:tblLayout w:type="fixed"/>
        <w:tblCellMar>
          <w:left w:w="70" w:type="dxa"/>
          <w:top w:w="0" w:type="dxa"/>
          <w:right w:w="70" w:type="dxa"/>
          <w:bottom w:w="0" w:type="dxa"/>
        </w:tblCellMar>
        <w:tblLook w:val="04A0" w:firstRow="1" w:lastRow="0" w:firstColumn="1" w:lastColumn="0" w:noHBand="0" w:noVBand="1"/>
      </w:tblPr>
      <w:tblGrid>
        <w:gridCol w:w="9213"/>
      </w:tblGrid>
      <w:tr>
        <w:trPr>
          <w:trHeight w:val="325"/>
        </w:trPr>
        <w:tc>
          <w:tcPr>
            <w:tcBorders>
              <w:top w:val="none" w:color="000000" w:sz="0" w:space="0"/>
              <w:left w:val="none" w:color="000000" w:sz="0" w:space="0"/>
              <w:bottom w:val="none" w:color="000000" w:sz="0" w:space="0"/>
              <w:right w:val="none" w:color="000000" w:sz="0" w:space="0"/>
            </w:tcBorders>
            <w:tcW w:w="9213" w:type="dxa"/>
            <w:vAlign w:val="top"/>
            <w:textDirection w:val="lrTb"/>
            <w:noWrap w:val="false"/>
          </w:tcPr>
          <w:p>
            <w:pPr>
              <w:pStyle w:val="1116"/>
              <w:numPr>
                <w:ilvl w:val="0"/>
                <w:numId w:val="12"/>
              </w:numPr>
              <w:pBdr/>
              <w:tabs>
                <w:tab w:val="left" w:leader="none" w:pos="426"/>
              </w:tabs>
              <w:spacing w:after="0" w:before="0" w:line="240" w:lineRule="auto"/>
              <w:ind/>
              <w:jc w:val="left"/>
              <w:rPr>
                <w:rFonts w:ascii="Cambria" w:hAnsi="Cambria"/>
                <w:caps w:val="0"/>
                <w:sz w:val="20"/>
                <w:szCs w:val="20"/>
                <w:highlight w:val="none"/>
                <w14:ligatures w14:val="none"/>
              </w:rPr>
            </w:pPr>
            <w:r>
              <w:rPr>
                <w:rFonts w:ascii="Cambria" w:hAnsi="Cambria"/>
                <w:caps w:val="0"/>
                <w:sz w:val="20"/>
                <w:szCs w:val="20"/>
                <w:highlight w:val="none"/>
                <w:lang w:bidi="ar-SA"/>
              </w:rPr>
              <w:t xml:space="preserve">CARACTERÍSTICAS DA ÁREA:</w:t>
            </w:r>
            <w:r>
              <w:rPr>
                <w:rFonts w:ascii="Cambria" w:hAnsi="Cambria"/>
                <w:caps w:val="0"/>
                <w:sz w:val="20"/>
                <w:szCs w:val="20"/>
                <w:highlight w:val="none"/>
                <w14:ligatures w14:val="none"/>
              </w:rPr>
            </w:r>
            <w:r>
              <w:rPr>
                <w:rFonts w:ascii="Cambria" w:hAnsi="Cambria"/>
                <w:caps w:val="0"/>
                <w:sz w:val="20"/>
                <w:szCs w:val="20"/>
                <w:highlight w:val="none"/>
                <w14:ligatures w14:val="none"/>
              </w:rPr>
            </w:r>
          </w:p>
        </w:tc>
      </w:tr>
    </w:tbl>
    <w:p>
      <w:pPr>
        <w:pStyle w:val="1116"/>
        <w:numPr>
          <w:ilvl w:val="0"/>
          <w:numId w:val="0"/>
        </w:numPr>
        <w:pBdr/>
        <w:tabs>
          <w:tab w:val="left" w:leader="none" w:pos="426"/>
        </w:tabs>
        <w:spacing w:after="0" w:before="0" w:line="240" w:lineRule="auto"/>
        <w:ind/>
        <w:jc w:val="left"/>
        <w:rPr>
          <w:rFonts w:ascii="Cambria" w:hAnsi="Cambria"/>
          <w:caps w:val="0"/>
          <w:sz w:val="20"/>
          <w:szCs w:val="20"/>
          <w:highlight w:val="yellow"/>
          <w14:ligatures w14:val="none"/>
        </w:rPr>
      </w:pPr>
      <w:r>
        <w:rPr>
          <w:rFonts w:ascii="Cambria" w:hAnsi="Cambria"/>
          <w:caps w:val="0"/>
          <w:sz w:val="20"/>
          <w:szCs w:val="20"/>
          <w:highlight w:val="yellow"/>
          <w:lang w:bidi="ar-SA"/>
          <w14:ligatures w14:val="none"/>
        </w:rPr>
      </w:r>
      <w:r>
        <w:rPr>
          <w:rFonts w:ascii="Cambria" w:hAnsi="Cambria"/>
          <w:caps w:val="0"/>
          <w:sz w:val="20"/>
          <w:szCs w:val="20"/>
          <w:highlight w:val="yellow"/>
          <w14:ligatures w14:val="none"/>
        </w:rPr>
      </w:r>
      <w:r>
        <w:rPr>
          <w:rFonts w:ascii="Cambria" w:hAnsi="Cambria"/>
          <w:caps w:val="0"/>
          <w:sz w:val="20"/>
          <w:szCs w:val="20"/>
          <w:highlight w:val="yellow"/>
          <w14:ligatures w14:val="none"/>
        </w:rPr>
      </w:r>
    </w:p>
    <w:tbl>
      <w:tblPr>
        <w:tblW w:w="0" w:type="auto"/>
        <w:tblInd w:w="28" w:type="dxa"/>
        <w:tblBorders/>
        <w:tblLayout w:type="fixed"/>
        <w:tblCellMar>
          <w:left w:w="28" w:type="dxa"/>
          <w:top w:w="28" w:type="dxa"/>
          <w:right w:w="28" w:type="dxa"/>
          <w:bottom w:w="28" w:type="dxa"/>
        </w:tblCellMar>
        <w:tblLook w:val="04A0" w:firstRow="1" w:lastRow="0" w:firstColumn="1" w:lastColumn="0" w:noHBand="0" w:noVBand="1"/>
      </w:tblPr>
      <w:tblGrid>
        <w:gridCol w:w="9354"/>
      </w:tblGrid>
      <w:tr>
        <w:trPr/>
        <w:tc>
          <w:tcPr>
            <w:tcBorders>
              <w:top w:val="single" w:color="000000" w:sz="2" w:space="0"/>
              <w:left w:val="single" w:color="000000" w:sz="2" w:space="0"/>
              <w:bottom w:val="single" w:color="000000" w:sz="2" w:space="0"/>
            </w:tcBorders>
            <w:tcW w:w="9354"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r>
            <w:r>
              <w:rPr>
                <w:rFonts w:ascii="Cambria" w:hAnsi="Cambria" w:cs="Arial"/>
                <w:highlight w:val="none"/>
                <w:lang w:bidi="ar-SA"/>
              </w:rPr>
              <w:t xml:space="preserve">Se o empreendimento localiza-se em ZONA URBANA, assinale com um “X” no quadro</w:t>
            </w:r>
            <w:r>
              <w:rPr>
                <w:rFonts w:ascii="Cambria" w:hAnsi="Cambria" w:cs="Arial"/>
                <w:highlight w:val="none"/>
                <w:lang w:bidi="ar-SA"/>
              </w:rPr>
              <w:t xml:space="preserve"> Correspondente:</w:t>
            </w:r>
            <w:r>
              <w:rPr>
                <w:rFonts w:ascii="Cambria" w:hAnsi="Cambria" w:cs="Arial"/>
                <w:highlight w:val="none"/>
                <w14:ligatures w14:val="none"/>
              </w:rPr>
            </w:r>
            <w:r>
              <w:rPr>
                <w:rFonts w:ascii="Cambria" w:hAnsi="Cambria" w:cs="Arial"/>
                <w:highlight w:val="none"/>
                <w14:ligatures w14:val="none"/>
              </w:rPr>
            </w:r>
          </w:p>
        </w:tc>
      </w:tr>
    </w:tbl>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25"/>
        <w:gridCol w:w="4408"/>
        <w:gridCol w:w="304"/>
        <w:gridCol w:w="4217"/>
      </w:tblGrid>
      <w:tr>
        <w:trPr>
          <w:cantSplit/>
        </w:trPr>
        <w:tc>
          <w:tcPr>
            <w:tcBorders>
              <w:top w:val="single" w:color="000000" w:sz="4" w:space="0"/>
              <w:left w:val="single" w:color="000000" w:sz="4" w:space="0"/>
              <w:bottom w:val="single" w:color="000000" w:sz="4" w:space="0"/>
            </w:tcBorders>
            <w:tcW w:w="425"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 </w:t>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tcBorders>
            <w:tcW w:w="4408"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Zona residencial</w:t>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tcBorders>
            <w:tcW w:w="304"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right w:val="single" w:color="000000" w:sz="4" w:space="0"/>
            </w:tcBorders>
            <w:tcW w:w="4217"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Zona de transição</w:t>
            </w:r>
            <w:r>
              <w:rPr>
                <w:rFonts w:ascii="Cambria" w:hAnsi="Cambria" w:cs="Arial"/>
                <w:highlight w:val="none"/>
                <w14:ligatures w14:val="none"/>
              </w:rPr>
            </w:r>
            <w:r>
              <w:rPr>
                <w:rFonts w:ascii="Cambria" w:hAnsi="Cambria" w:cs="Arial"/>
                <w:highlight w:val="none"/>
                <w14:ligatures w14:val="none"/>
              </w:rPr>
            </w:r>
          </w:p>
        </w:tc>
      </w:tr>
      <w:tr>
        <w:trPr>
          <w:cantSplit/>
        </w:trPr>
        <w:tc>
          <w:tcPr>
            <w:tcBorders>
              <w:top w:val="single" w:color="000000" w:sz="4" w:space="0"/>
              <w:left w:val="single" w:color="000000" w:sz="4" w:space="0"/>
              <w:bottom w:val="single" w:color="000000" w:sz="4" w:space="0"/>
            </w:tcBorders>
            <w:tcW w:w="425"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 </w:t>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tcBorders>
            <w:tcW w:w="4408"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Zona mista</w:t>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tcBorders>
            <w:tcW w:w="304"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right w:val="single" w:color="000000" w:sz="4" w:space="0"/>
            </w:tcBorders>
            <w:tcW w:w="4217"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Zona industrial</w:t>
            </w:r>
            <w:r>
              <w:rPr>
                <w:rFonts w:ascii="Cambria" w:hAnsi="Cambria" w:cs="Arial"/>
                <w:highlight w:val="none"/>
                <w14:ligatures w14:val="none"/>
              </w:rPr>
            </w:r>
            <w:r>
              <w:rPr>
                <w:rFonts w:ascii="Cambria" w:hAnsi="Cambria" w:cs="Arial"/>
                <w:highlight w:val="none"/>
                <w14:ligatures w14:val="none"/>
              </w:rPr>
            </w:r>
          </w:p>
        </w:tc>
      </w:tr>
      <w:tr>
        <w:trPr>
          <w:cantSplit/>
        </w:trPr>
        <w:tc>
          <w:tcPr>
            <w:tcBorders>
              <w:top w:val="single" w:color="000000" w:sz="4" w:space="0"/>
              <w:left w:val="single" w:color="000000" w:sz="4" w:space="0"/>
              <w:bottom w:val="single" w:color="000000" w:sz="4" w:space="0"/>
            </w:tcBorders>
            <w:tcW w:w="425"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r>
            <w:r>
              <w:rPr>
                <w:rFonts w:ascii="Cambria" w:hAnsi="Cambria" w:cs="Arial"/>
                <w:highlight w:val="none"/>
                <w14:ligatures w14:val="none"/>
              </w:rPr>
            </w:r>
            <w:r>
              <w:rPr>
                <w:rFonts w:ascii="Cambria" w:hAnsi="Cambria" w:cs="Arial"/>
                <w:highlight w:val="none"/>
                <w14:ligatures w14:val="none"/>
              </w:rPr>
            </w:r>
          </w:p>
        </w:tc>
        <w:tc>
          <w:tcPr>
            <w:gridSpan w:val="3"/>
            <w:tcBorders>
              <w:top w:val="single" w:color="000000" w:sz="4" w:space="0"/>
              <w:left w:val="single" w:color="000000" w:sz="4" w:space="0"/>
              <w:bottom w:val="single" w:color="000000" w:sz="4" w:space="0"/>
              <w:right w:val="single" w:color="000000" w:sz="4" w:space="0"/>
            </w:tcBorders>
            <w:tcW w:w="8929"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lang w:bidi="ar-SA"/>
              </w:rPr>
              <w:t xml:space="preserve">Outras:</w:t>
            </w:r>
            <w:r>
              <w:rPr>
                <w:rFonts w:ascii="Cambria" w:hAnsi="Cambria" w:cs="Arial"/>
                <w:highlight w:val="none"/>
                <w14:ligatures w14:val="none"/>
              </w:rPr>
            </w:r>
            <w:r>
              <w:rPr>
                <w:rFonts w:ascii="Cambria" w:hAnsi="Cambria" w:cs="Arial"/>
                <w:highlight w:val="none"/>
                <w14:ligatures w14:val="none"/>
              </w:rPr>
            </w:r>
          </w:p>
        </w:tc>
      </w:tr>
    </w:tbl>
    <w:p>
      <w:pPr>
        <w:pStyle w:val="1116"/>
        <w:numPr>
          <w:ilvl w:val="0"/>
          <w:numId w:val="0"/>
        </w:numPr>
        <w:pBdr/>
        <w:tabs>
          <w:tab w:val="left" w:leader="none" w:pos="426"/>
        </w:tabs>
        <w:spacing w:after="0" w:before="0" w:line="240" w:lineRule="auto"/>
        <w:ind/>
        <w:jc w:val="left"/>
        <w:rPr>
          <w:rFonts w:ascii="Cambria" w:hAnsi="Cambria"/>
          <w:caps w:val="0"/>
          <w:sz w:val="20"/>
          <w:szCs w:val="20"/>
          <w:highlight w:val="yellow"/>
          <w14:ligatures w14:val="none"/>
        </w:rPr>
      </w:pPr>
      <w:r>
        <w:rPr>
          <w:rFonts w:ascii="Cambria" w:hAnsi="Cambria"/>
          <w:caps w:val="0"/>
          <w:sz w:val="20"/>
          <w:szCs w:val="20"/>
          <w:highlight w:val="yellow"/>
          <w:lang w:bidi="ar-SA"/>
        </w:rPr>
      </w:r>
      <w:r>
        <w:rPr>
          <w:rFonts w:ascii="Cambria" w:hAnsi="Cambria"/>
          <w:caps w:val="0"/>
          <w:sz w:val="20"/>
          <w:szCs w:val="20"/>
          <w:highlight w:val="yellow"/>
          <w14:ligatures w14:val="none"/>
        </w:rPr>
      </w:r>
      <w:r>
        <w:rPr>
          <w:rFonts w:ascii="Cambria" w:hAnsi="Cambria"/>
          <w:caps w:val="0"/>
          <w:sz w:val="20"/>
          <w:szCs w:val="20"/>
          <w:highlight w:val="yellow"/>
          <w14:ligatures w14:val="none"/>
        </w:rPr>
      </w:r>
    </w:p>
    <w:p>
      <w:pPr>
        <w:pStyle w:val="1104"/>
        <w:pBdr/>
        <w:spacing/>
        <w:ind w:right="-285"/>
        <w:rPr>
          <w:rFonts w:ascii="Cambria" w:hAnsi="Cambria" w:cs="Arial"/>
          <w:b/>
          <w:bCs/>
        </w:rPr>
      </w:pPr>
      <w:r>
        <w:rPr>
          <w:rFonts w:ascii="Cambria" w:hAnsi="Cambria" w:cs="Arial"/>
          <w:b/>
          <w:bCs/>
        </w:rPr>
      </w:r>
      <w:r>
        <w:rPr>
          <w:rFonts w:ascii="Cambria" w:hAnsi="Cambria" w:cs="Arial"/>
          <w:b/>
          <w:bCs/>
        </w:rPr>
      </w:r>
      <w:r>
        <w:rPr>
          <w:rFonts w:ascii="Cambria" w:hAnsi="Cambria" w:cs="Arial"/>
          <w:b/>
          <w:bCs/>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none" w:color="auto" w:sz="0" w:space="0"/>
              <w:left w:val="none" w:color="auto" w:sz="0" w:space="0"/>
              <w:bottom w:val="none" w:color="auto" w:sz="0" w:space="0"/>
              <w:right w:val="none" w:color="auto" w:sz="0" w:space="0"/>
            </w:tcBorders>
            <w:tcW w:w="9354" w:type="dxa"/>
            <w:vAlign w:val="top"/>
            <w:textDirection w:val="lrTb"/>
            <w:noWrap w:val="false"/>
          </w:tcPr>
          <w:p>
            <w:pPr>
              <w:pStyle w:val="1116"/>
              <w:numPr>
                <w:ilvl w:val="0"/>
                <w:numId w:val="12"/>
              </w:numPr>
              <w:pBdr/>
              <w:tabs>
                <w:tab w:val="left" w:leader="none" w:pos="426"/>
              </w:tabs>
              <w:spacing w:after="0" w:before="0" w:line="240" w:lineRule="auto"/>
              <w:ind/>
              <w:jc w:val="left"/>
              <w:outlineLvl w:val="9"/>
              <w:rPr>
                <w:rFonts w:ascii="Cambria" w:hAnsi="Cambria"/>
                <w:b w:val="0"/>
                <w:caps w:val="0"/>
                <w:sz w:val="20"/>
              </w:rPr>
            </w:pPr>
            <w:r>
              <w:rPr>
                <w:rFonts w:ascii="Cambria" w:hAnsi="Cambria"/>
                <w:caps w:val="0"/>
                <w:sz w:val="20"/>
              </w:rPr>
              <w:t xml:space="preserve">APR</w:t>
            </w:r>
            <w:r>
              <w:rPr>
                <w:rFonts w:ascii="Cambria" w:hAnsi="Cambria"/>
                <w:caps w:val="0"/>
                <w:sz w:val="20"/>
              </w:rPr>
              <w:t xml:space="preserve">OVAÇÃO JUNTO À PREFEITURA:</w:t>
            </w:r>
            <w:r>
              <w:rPr>
                <w:rFonts w:ascii="Cambria" w:hAnsi="Cambria"/>
                <w:b w:val="0"/>
                <w:caps w:val="0"/>
                <w:sz w:val="20"/>
              </w:rPr>
            </w:r>
            <w:r>
              <w:rPr>
                <w:rFonts w:ascii="Cambria" w:hAnsi="Cambria"/>
                <w:b w:val="0"/>
                <w:caps w:val="0"/>
                <w:sz w:val="20"/>
              </w:rPr>
            </w:r>
          </w:p>
        </w:tc>
      </w:tr>
    </w:tbl>
    <w:p>
      <w:pPr>
        <w:pStyle w:val="1116"/>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bl>
      <w:tblPr>
        <w:tblW w:w="9354" w:type="dxa"/>
        <w:tblInd w:w="71" w:type="dxa"/>
        <w:tblBorders/>
        <w:tblLayout w:type="fixed"/>
        <w:tblCellMar>
          <w:left w:w="71" w:type="dxa"/>
          <w:top w:w="0" w:type="dxa"/>
          <w:right w:w="71" w:type="dxa"/>
          <w:bottom w:w="0" w:type="dxa"/>
        </w:tblCellMar>
        <w:tblLook w:val="04A0" w:firstRow="1" w:lastRow="0" w:firstColumn="1" w:lastColumn="0" w:noHBand="0" w:noVBand="1"/>
      </w:tblPr>
      <w:tblGrid>
        <w:gridCol w:w="6646"/>
        <w:gridCol w:w="1276"/>
        <w:gridCol w:w="1432"/>
      </w:tblGrid>
      <w:tr>
        <w:trPr>
          <w:trHeight w:val="501" w:hRule="exact"/>
        </w:trPr>
        <w:tc>
          <w:tcPr>
            <w:tcBorders>
              <w:top w:val="single" w:color="000000" w:sz="8" w:space="0"/>
              <w:left w:val="single" w:color="000000" w:sz="8" w:space="0"/>
              <w:bottom w:val="single" w:color="000000" w:sz="8" w:space="0"/>
            </w:tcBorders>
            <w:tcW w:w="6646" w:type="dxa"/>
            <w:vAlign w:val="top"/>
            <w:textDirection w:val="lrTb"/>
            <w:noWrap w:val="false"/>
          </w:tcPr>
          <w:p>
            <w:pPr>
              <w:pStyle w:val="1126"/>
              <w:numPr>
                <w:ilvl w:val="0"/>
                <w:numId w:val="0"/>
              </w:numPr>
              <w:pBdr/>
              <w:spacing w:after="0" w:before="0"/>
              <w:ind/>
              <w:jc w:val="left"/>
              <w:rPr>
                <w:rFonts w:ascii="Cambria" w:hAnsi="Cambria"/>
                <w:sz w:val="20"/>
              </w:rPr>
            </w:pPr>
            <w:r>
              <w:rPr>
                <w:rFonts w:ascii="Cambria" w:hAnsi="Cambria"/>
                <w:caps/>
                <w:sz w:val="20"/>
              </w:rPr>
              <w:t xml:space="preserve">O </w:t>
            </w:r>
            <w:r>
              <w:rPr>
                <w:rFonts w:ascii="Cambria" w:hAnsi="Cambria"/>
                <w:sz w:val="20"/>
              </w:rPr>
              <w:t xml:space="preserve">empreendimento</w:t>
            </w:r>
            <w:r>
              <w:rPr>
                <w:rFonts w:ascii="Cambria" w:hAnsi="Cambria"/>
                <w:caps/>
                <w:sz w:val="20"/>
              </w:rPr>
              <w:t xml:space="preserve"> </w:t>
            </w:r>
            <w:r>
              <w:rPr>
                <w:rFonts w:ascii="Cambria" w:hAnsi="Cambria"/>
                <w:sz w:val="20"/>
              </w:rPr>
              <w:t xml:space="preserve">possui projeto aprovado no Municipal pelo Departamento de Planejamento.</w:t>
            </w:r>
            <w:r>
              <w:rPr>
                <w:rFonts w:ascii="Cambria" w:hAnsi="Cambria"/>
                <w:sz w:val="20"/>
              </w:rPr>
            </w:r>
            <w:r>
              <w:rPr>
                <w:rFonts w:ascii="Cambria" w:hAnsi="Cambria"/>
                <w:sz w:val="20"/>
              </w:rPr>
            </w:r>
          </w:p>
        </w:tc>
        <w:tc>
          <w:tcPr>
            <w:tcBorders>
              <w:top w:val="single" w:color="000000" w:sz="8" w:space="0"/>
              <w:left w:val="single" w:color="000000" w:sz="4" w:space="0"/>
              <w:bottom w:val="single" w:color="000000" w:sz="8" w:space="0"/>
            </w:tcBorders>
            <w:tcW w:w="1276" w:type="dxa"/>
            <w:vAlign w:val="top"/>
            <w:textDirection w:val="lrTb"/>
            <w:noWrap w:val="false"/>
          </w:tcPr>
          <w:p>
            <w:pPr>
              <w:pStyle w:val="1104"/>
              <w:pBdr/>
              <w:spacing/>
              <w:ind/>
              <w:rPr>
                <w:rFonts w:ascii="Cambria" w:hAnsi="Cambria" w:cs="Arial"/>
              </w:rPr>
            </w:pPr>
            <w:r>
              <w:rPr>
                <w:rFonts w:ascii="Cambria" w:hAnsi="Cambria" w:cs="Arial"/>
              </w:rPr>
              <w:t xml:space="preserve">    </w:t>
            </w: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t xml:space="preserve"> </w:t>
            </w:r>
            <w:r>
              <w:rPr>
                <w:rFonts w:ascii="Cambria" w:hAnsi="Cambria" w:cs="Calibri"/>
              </w:rPr>
              <w:t xml:space="preserve"> </w:t>
            </w:r>
            <w:r>
              <w:rPr>
                <w:rFonts w:ascii="Cambria" w:hAnsi="Cambria" w:cs="Arial"/>
              </w:rPr>
              <w:t xml:space="preserve">Sim</w:t>
            </w:r>
            <w:r>
              <w:rPr>
                <w:rFonts w:ascii="Cambria" w:hAnsi="Cambria" w:cs="Arial"/>
              </w:rPr>
            </w:r>
            <w:r>
              <w:rPr>
                <w:rFonts w:ascii="Cambria" w:hAnsi="Cambria" w:cs="Arial"/>
              </w:rPr>
            </w:r>
          </w:p>
        </w:tc>
        <w:tc>
          <w:tcPr>
            <w:tcBorders>
              <w:top w:val="single" w:color="000000" w:sz="8" w:space="0"/>
              <w:left w:val="single" w:color="000000" w:sz="4" w:space="0"/>
              <w:bottom w:val="single" w:color="000000" w:sz="8" w:space="0"/>
              <w:right w:val="single" w:color="000000" w:sz="8" w:space="0"/>
            </w:tcBorders>
            <w:tcW w:w="1432" w:type="dxa"/>
            <w:vAlign w:val="top"/>
            <w:textDirection w:val="lrTb"/>
            <w:noWrap w:val="false"/>
          </w:tcPr>
          <w:p>
            <w:pPr>
              <w:pStyle w:val="1104"/>
              <w:pBdr/>
              <w:spacing/>
              <w:ind w:left="360"/>
              <w:rPr>
                <w:rFonts w:ascii="Cambria" w:hAnsi="Cambria" w:cs="Arial"/>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t xml:space="preserve"> </w:t>
            </w:r>
            <w:r>
              <w:rPr>
                <w:rFonts w:ascii="Cambria" w:hAnsi="Cambria" w:cs="Arial"/>
              </w:rPr>
              <w:t xml:space="preserve">Não</w:t>
            </w:r>
            <w:r>
              <w:rPr>
                <w:rFonts w:ascii="Cambria" w:hAnsi="Cambria" w:cs="Arial"/>
              </w:rPr>
            </w:r>
            <w:r>
              <w:rPr>
                <w:rFonts w:ascii="Cambria" w:hAnsi="Cambria" w:cs="Arial"/>
              </w:rPr>
            </w:r>
          </w:p>
        </w:tc>
      </w:tr>
    </w:tbl>
    <w:p>
      <w:pPr>
        <w:pStyle w:val="1116"/>
        <w:pBdr/>
        <w:tabs>
          <w:tab w:val="left" w:leader="none" w:pos="284"/>
        </w:tabs>
        <w:spacing w:after="60" w:before="0" w:line="240" w:lineRule="auto"/>
        <w:ind/>
        <w:rPr>
          <w:rFonts w:ascii="Cambria" w:hAnsi="Cambria"/>
          <w:b w:val="0"/>
          <w:caps w:val="0"/>
          <w:sz w:val="20"/>
        </w:rPr>
      </w:pPr>
      <w:r>
        <w:rPr>
          <w:rFonts w:ascii="Cambria" w:hAnsi="Cambria"/>
          <w:b w:val="0"/>
          <w:sz w:val="20"/>
        </w:rPr>
        <w:t xml:space="preserve">*I</w:t>
      </w:r>
      <w:r>
        <w:rPr>
          <w:rFonts w:ascii="Cambria" w:hAnsi="Cambria"/>
          <w:b w:val="0"/>
          <w:caps w:val="0"/>
          <w:sz w:val="20"/>
        </w:rPr>
        <w:t xml:space="preserve">nformar o número do protocolo de aprovação do projeto arquitetônico, junto ao Planejamento:__</w:t>
      </w:r>
      <w:r>
        <w:rPr>
          <w:rFonts w:ascii="Cambria" w:hAnsi="Cambria"/>
          <w:b w:val="0"/>
          <w:caps w:val="0"/>
          <w:sz w:val="20"/>
        </w:rPr>
        <w:t xml:space="preserve">____________________</w:t>
      </w:r>
      <w:r>
        <w:rPr>
          <w:rFonts w:ascii="Cambria" w:hAnsi="Cambria"/>
          <w:b w:val="0"/>
          <w:caps w:val="0"/>
          <w:sz w:val="20"/>
        </w:rPr>
      </w:r>
      <w:r>
        <w:rPr>
          <w:rFonts w:ascii="Cambria" w:hAnsi="Cambria"/>
          <w:b w:val="0"/>
          <w:caps w:val="0"/>
          <w:sz w:val="20"/>
        </w:rPr>
      </w:r>
    </w:p>
    <w:p>
      <w:pPr>
        <w:pStyle w:val="1104"/>
        <w:pBdr/>
        <w:spacing/>
        <w:ind w:right="-759"/>
        <w:jc w:val="center"/>
        <w:rPr>
          <w:rFonts w:ascii="Cambria" w:hAnsi="Cambria" w:cs="Calibri"/>
          <w:bCs/>
        </w:rPr>
      </w:pPr>
      <w:r>
        <w:rPr>
          <w:rFonts w:ascii="Cambria" w:hAnsi="Cambria" w:cs="Calibri"/>
          <w:bCs/>
        </w:rPr>
      </w:r>
      <w:r>
        <w:rPr>
          <w:rFonts w:ascii="Cambria" w:hAnsi="Cambria" w:cs="Calibri"/>
          <w:bCs/>
        </w:rPr>
      </w:r>
      <w:r>
        <w:rPr>
          <w:rFonts w:ascii="Cambria" w:hAnsi="Cambria" w:cs="Calibri"/>
          <w:bCs/>
        </w:rPr>
      </w:r>
    </w:p>
    <w:tbl>
      <w:tblPr>
        <w:tblW w:w="9322"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9322"/>
      </w:tblGrid>
      <w:tr>
        <w:trPr/>
        <w:tc>
          <w:tcPr>
            <w:tcBorders>
              <w:top w:val="none" w:color="auto" w:sz="0" w:space="0"/>
              <w:left w:val="none" w:color="auto" w:sz="0" w:space="0"/>
              <w:bottom w:val="none" w:color="auto" w:sz="0" w:space="0"/>
              <w:right w:val="none" w:color="auto" w:sz="0" w:space="0"/>
            </w:tcBorders>
            <w:tcW w:w="9322" w:type="dxa"/>
            <w:vAlign w:val="top"/>
            <w:textDirection w:val="lrTb"/>
            <w:noWrap w:val="false"/>
          </w:tcPr>
          <w:p>
            <w:pPr>
              <w:pStyle w:val="1116"/>
              <w:numPr>
                <w:ilvl w:val="0"/>
                <w:numId w:val="12"/>
              </w:numPr>
              <w:pBdr/>
              <w:tabs>
                <w:tab w:val="left" w:leader="none" w:pos="426"/>
              </w:tabs>
              <w:spacing w:after="0" w:before="0" w:line="240" w:lineRule="auto"/>
              <w:ind/>
              <w:jc w:val="left"/>
              <w:outlineLvl w:val="9"/>
              <w:rPr>
                <w:rFonts w:ascii="Cambria" w:hAnsi="Cambria"/>
                <w:b w:val="0"/>
                <w:caps w:val="0"/>
                <w:sz w:val="20"/>
              </w:rPr>
            </w:pPr>
            <w:r>
              <w:rPr>
                <w:rFonts w:ascii="Cambria" w:hAnsi="Cambria"/>
                <w:caps w:val="0"/>
                <w:sz w:val="20"/>
              </w:rPr>
              <w:t xml:space="preserve">RESPONSÁVEIS TÉCNICOS DAS DIFERENTES ETAPAS (</w:t>
            </w:r>
            <w:r>
              <w:rPr>
                <w:rFonts w:ascii="Cambria" w:hAnsi="Cambria"/>
                <w:caps w:val="0"/>
                <w:sz w:val="20"/>
              </w:rPr>
              <w:t xml:space="preserve">CASO SOLICITADO</w:t>
            </w:r>
            <w:r>
              <w:rPr>
                <w:rFonts w:ascii="Cambria" w:hAnsi="Cambria"/>
                <w:caps w:val="0"/>
                <w:sz w:val="20"/>
              </w:rPr>
              <w:t xml:space="preserve">)</w:t>
            </w:r>
            <w:r>
              <w:rPr>
                <w:rFonts w:ascii="Cambria" w:hAnsi="Cambria"/>
                <w:b w:val="0"/>
                <w:caps w:val="0"/>
                <w:sz w:val="20"/>
              </w:rPr>
              <w:t xml:space="preserve"> </w:t>
            </w:r>
            <w:r>
              <w:rPr>
                <w:rFonts w:ascii="Cambria" w:hAnsi="Cambria"/>
                <w:b w:val="0"/>
                <w:caps w:val="0"/>
                <w:sz w:val="20"/>
              </w:rPr>
            </w:r>
            <w:r>
              <w:rPr>
                <w:rFonts w:ascii="Cambria" w:hAnsi="Cambria"/>
                <w:b w:val="0"/>
                <w:caps w:val="0"/>
                <w:sz w:val="20"/>
              </w:rPr>
            </w:r>
          </w:p>
        </w:tc>
      </w:tr>
    </w:tbl>
    <w:p>
      <w:pPr>
        <w:pStyle w:val="1116"/>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bl>
      <w:tblPr>
        <w:tblW w:w="935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3441"/>
        <w:gridCol w:w="3065"/>
        <w:gridCol w:w="1417"/>
        <w:gridCol w:w="1431"/>
      </w:tblGrid>
      <w:tr>
        <w:trPr/>
        <w:tc>
          <w:tcPr>
            <w:tcBorders>
              <w:top w:val="single" w:color="000000" w:sz="8" w:space="0"/>
              <w:left w:val="single" w:color="000000" w:sz="8" w:space="0"/>
              <w:bottom w:val="single" w:color="000000" w:sz="4" w:space="0"/>
            </w:tcBorders>
            <w:tcW w:w="3441" w:type="dxa"/>
            <w:vAlign w:val="center"/>
            <w:textDirection w:val="lrTb"/>
            <w:noWrap w:val="false"/>
          </w:tcPr>
          <w:p>
            <w:pPr>
              <w:pStyle w:val="1116"/>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Tipo de projeto</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tcBorders>
            <w:tcW w:w="3065" w:type="dxa"/>
            <w:vAlign w:val="center"/>
            <w:textDirection w:val="lrTb"/>
            <w:noWrap w:val="false"/>
          </w:tcPr>
          <w:p>
            <w:pPr>
              <w:pStyle w:val="1116"/>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Responsável técnico</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tcBorders>
            <w:tcW w:w="1417" w:type="dxa"/>
            <w:vAlign w:val="center"/>
            <w:textDirection w:val="lrTb"/>
            <w:noWrap w:val="false"/>
          </w:tcPr>
          <w:p>
            <w:pPr>
              <w:pStyle w:val="1116"/>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ART</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right w:val="single" w:color="000000" w:sz="8" w:space="0"/>
            </w:tcBorders>
            <w:tcW w:w="1431" w:type="dxa"/>
            <w:vAlign w:val="center"/>
            <w:textDirection w:val="lrTb"/>
            <w:noWrap w:val="false"/>
          </w:tcPr>
          <w:p>
            <w:pPr>
              <w:pStyle w:val="1116"/>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Não se aplica</w:t>
            </w:r>
            <w:r>
              <w:rPr>
                <w:rFonts w:ascii="Cambria" w:hAnsi="Cambria"/>
                <w:b w:val="0"/>
                <w:caps w:val="0"/>
                <w:sz w:val="20"/>
              </w:rPr>
            </w:r>
            <w:r>
              <w:rPr>
                <w:rFonts w:ascii="Cambria" w:hAnsi="Cambria"/>
                <w:b w:val="0"/>
                <w:caps w:val="0"/>
                <w:sz w:val="20"/>
              </w:rPr>
            </w:r>
          </w:p>
        </w:tc>
      </w:tr>
      <w:tr>
        <w:trPr>
          <w:trHeight w:val="340"/>
        </w:trPr>
        <w:tc>
          <w:tcPr>
            <w:tcBorders>
              <w:top w:val="single" w:color="000000" w:sz="4" w:space="0"/>
              <w:left w:val="single" w:color="000000" w:sz="8" w:space="0"/>
              <w:bottom w:val="single" w:color="000000" w:sz="4" w:space="0"/>
            </w:tcBorders>
            <w:tcW w:w="344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Projeto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340"/>
        </w:trPr>
        <w:tc>
          <w:tcPr>
            <w:tcBorders>
              <w:top w:val="single" w:color="000000" w:sz="4" w:space="0"/>
              <w:left w:val="single" w:color="000000" w:sz="8" w:space="0"/>
              <w:bottom w:val="single" w:color="000000" w:sz="4" w:space="0"/>
            </w:tcBorders>
            <w:tcW w:w="344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Execução da obra</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c>
          <w:tcPr>
            <w:tcBorders>
              <w:top w:val="single" w:color="000000" w:sz="4" w:space="0"/>
              <w:left w:val="single" w:color="000000" w:sz="8" w:space="0"/>
              <w:bottom w:val="single" w:color="000000" w:sz="4" w:space="0"/>
            </w:tcBorders>
            <w:tcW w:w="344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Laudo de cobertura vegetal/Manejo de vegetação/Transplante arbóreo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c>
          <w:tcPr>
            <w:tcBorders>
              <w:top w:val="single" w:color="000000" w:sz="4" w:space="0"/>
              <w:left w:val="single" w:color="000000" w:sz="8" w:space="0"/>
              <w:bottom w:val="single" w:color="000000" w:sz="4" w:space="0"/>
            </w:tcBorders>
            <w:tcW w:w="344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Laudo Geol</w:t>
            </w:r>
            <w:r>
              <w:rPr>
                <w:rFonts w:ascii="Cambria" w:hAnsi="Cambria"/>
                <w:b w:val="0"/>
                <w:caps w:val="0"/>
                <w:sz w:val="20"/>
              </w:rPr>
              <w:t xml:space="preserve">ógico,</w:t>
            </w:r>
            <w:r>
              <w:rPr>
                <w:rFonts w:ascii="Cambria" w:hAnsi="Cambria"/>
                <w:sz w:val="20"/>
              </w:rPr>
              <w:t xml:space="preserve"> </w:t>
            </w:r>
            <w:r>
              <w:rPr>
                <w:rFonts w:ascii="Cambria" w:hAnsi="Cambria"/>
                <w:b w:val="0"/>
                <w:caps w:val="0"/>
                <w:sz w:val="20"/>
              </w:rPr>
              <w:t xml:space="preserve">com levantamento plani-altimétrico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16"/>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bl>
    <w:p>
      <w:pPr>
        <w:pStyle w:val="1116"/>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p>
      <w:pPr>
        <w:pStyle w:val="1104"/>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16"/>
        <w:numPr>
          <w:ilvl w:val="0"/>
          <w:numId w:val="10"/>
        </w:numPr>
        <w:pBdr/>
        <w:tabs>
          <w:tab w:val="left" w:leader="none" w:pos="284"/>
        </w:tabs>
        <w:spacing w:after="0" w:before="0"/>
        <w:ind/>
        <w:rPr>
          <w:rFonts w:ascii="Cambria" w:hAnsi="Cambria"/>
          <w:sz w:val="20"/>
        </w:rPr>
      </w:pPr>
      <w:r>
        <w:rPr>
          <w:rFonts w:ascii="Cambria" w:hAnsi="Cambria"/>
          <w:sz w:val="20"/>
        </w:rPr>
        <w:t xml:space="preserve">RESPONSÁVEL LEGAL DA EMPRESA</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104"/>
              <w:pBdr/>
              <w:spacing/>
              <w:ind/>
              <w:rPr>
                <w:rFonts w:ascii="Cambria" w:hAnsi="Cambria" w:cs="Arial"/>
              </w:rPr>
            </w:pPr>
            <w:r>
              <w:rPr>
                <w:rFonts w:ascii="Cambria" w:hAnsi="Cambria" w:cs="Arial"/>
              </w:rPr>
              <w:t xml:space="preserve">Telefone: </w:t>
            </w:r>
            <w:r>
              <w:rPr>
                <w:rFonts w:ascii="Cambria" w:hAnsi="Cambria" w:cs="Arial"/>
              </w:rPr>
            </w:r>
            <w:r>
              <w:rPr>
                <w:rFonts w:ascii="Cambria" w:hAnsi="Cambria" w:cs="Arial"/>
              </w:rPr>
            </w:r>
          </w:p>
        </w:tc>
      </w:tr>
    </w:tbl>
    <w:p>
      <w:pPr>
        <w:pStyle w:val="1116"/>
        <w:pBdr/>
        <w:tabs>
          <w:tab w:val="left" w:leader="none" w:pos="284"/>
        </w:tabs>
        <w:spacing w:after="0" w:before="0"/>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16"/>
        <w:numPr>
          <w:ilvl w:val="0"/>
          <w:numId w:val="10"/>
        </w:numPr>
        <w:pBdr/>
        <w:tabs>
          <w:tab w:val="left" w:leader="none" w:pos="284"/>
        </w:tabs>
        <w:spacing w:after="0" w:before="0"/>
        <w:ind/>
        <w:rPr>
          <w:rFonts w:ascii="Cambria" w:hAnsi="Cambria"/>
          <w:sz w:val="20"/>
        </w:rPr>
      </w:pPr>
      <w:r>
        <w:rPr>
          <w:rFonts w:ascii="Cambria" w:hAnsi="Cambria"/>
          <w:sz w:val="20"/>
        </w:rPr>
        <w:t xml:space="preserve">RESPONSÁVEL </w:t>
      </w:r>
      <w:r>
        <w:rPr>
          <w:rFonts w:ascii="Cambria" w:hAnsi="Cambria"/>
          <w:sz w:val="20"/>
        </w:rPr>
        <w:t xml:space="preserve">PELO LICENCIAMENTO AMBIENTAL </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ind/>
              <w:rPr>
                <w:rFonts w:ascii="Cambria" w:hAnsi="Cambria" w:cs="Arial"/>
              </w:rPr>
            </w:pPr>
            <w:r>
              <w:rPr>
                <w:rFonts w:ascii="Cambria" w:hAnsi="Cambria" w:cs="Arial"/>
              </w:rPr>
              <w:t xml:space="preserve">ART N°</w:t>
            </w:r>
            <w:r>
              <w:rPr>
                <w:rFonts w:ascii="Cambria" w:hAnsi="Cambria" w:cs="Arial"/>
              </w:rPr>
              <w:t xml:space="preserv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104"/>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16"/>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04"/>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4"/>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104"/>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w:t>
            </w:r>
            <w:r>
              <w:rPr>
                <w:rFonts w:ascii="Cambria" w:hAnsi="Cambria" w:cs="Arial"/>
              </w:rPr>
              <w:t xml:space="preserve">ixar, aquele que tiver o dever legal ou contratual de fazê-lo, de cumprir obrigação de relevante interesse ambiental(...)”</w:t>
            </w:r>
            <w:r>
              <w:rPr>
                <w:rFonts w:ascii="Cambria" w:hAnsi="Cambria" w:cs="Arial"/>
              </w:rPr>
            </w:r>
            <w:r>
              <w:rPr>
                <w:rFonts w:ascii="Cambria" w:hAnsi="Cambria" w:cs="Arial"/>
              </w:rPr>
            </w:r>
          </w:p>
          <w:p>
            <w:pPr>
              <w:pStyle w:val="1104"/>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04"/>
              <w:pBdr/>
              <w:spacing/>
              <w:ind/>
              <w:jc w:val="both"/>
              <w:rPr>
                <w:rFonts w:ascii="Cambria" w:hAnsi="Cambria" w:cs="Arial"/>
              </w:rPr>
            </w:pPr>
            <w:r>
              <w:rPr>
                <w:rFonts w:ascii="Cambria" w:hAnsi="Cambria" w:cs="Arial"/>
                <w:b/>
              </w:rPr>
              <w:t xml:space="preserve">“Art. 69.</w:t>
            </w:r>
            <w:r>
              <w:rPr>
                <w:rFonts w:ascii="Cambria" w:hAnsi="Cambria" w:cs="Arial"/>
              </w:rPr>
              <w:t xml:space="preserve"> Obstar ou dificultar a ação fiscalizadora do Poder Público no trato de questões ambientais: (...)”</w:t>
            </w:r>
            <w:r>
              <w:rPr>
                <w:rFonts w:ascii="Cambria" w:hAnsi="Cambria" w:cs="Arial"/>
              </w:rPr>
            </w:r>
            <w:r>
              <w:rPr>
                <w:rFonts w:ascii="Cambria" w:hAnsi="Cambria" w:cs="Arial"/>
              </w:rPr>
            </w:r>
          </w:p>
          <w:p>
            <w:pPr>
              <w:pStyle w:val="1104"/>
              <w:pBdr/>
              <w:spacing/>
              <w:ind/>
              <w:jc w:val="both"/>
              <w:rPr>
                <w:rFonts w:ascii="Cambria" w:hAnsi="Cambria"/>
              </w:rPr>
            </w:pPr>
            <w:r>
              <w:rPr>
                <w:rFonts w:ascii="Cambria" w:hAnsi="Cambria"/>
              </w:rPr>
            </w:r>
            <w:r>
              <w:rPr>
                <w:rFonts w:ascii="Cambria" w:hAnsi="Cambria"/>
              </w:rPr>
            </w:r>
            <w:r>
              <w:rPr>
                <w:rFonts w:ascii="Cambria" w:hAnsi="Cambria"/>
              </w:rPr>
            </w:r>
          </w:p>
          <w:p>
            <w:pPr>
              <w:pStyle w:val="1104"/>
              <w:pBdr/>
              <w:spacing/>
              <w:ind/>
              <w:jc w:val="both"/>
              <w:rPr>
                <w:rFonts w:ascii="Cambria" w:hAnsi="Cambria" w:cs="Arial"/>
              </w:rPr>
            </w:pPr>
            <w:r>
              <w:rPr>
                <w:rFonts w:ascii="Cambria" w:hAnsi="Cambria" w:cs="Arial"/>
                <w:b/>
              </w:rPr>
              <w:t xml:space="preserve">“Art. 69-A.</w:t>
            </w:r>
            <w:r>
              <w:rPr>
                <w:rFonts w:ascii="Cambria" w:hAnsi="Cambria" w:cs="Arial"/>
              </w:rPr>
              <w:t xml:space="preserve"> Elaborar o</w:t>
            </w:r>
            <w:r>
              <w:rPr>
                <w:rFonts w:ascii="Cambria" w:hAnsi="Cambria" w:cs="Arial"/>
              </w:rPr>
              <w:t xml:space="preserve">u apresentar, no licenciamento, concessão florestal ou qualquer outro procedimento administrativo, estudo, laudo ou relatório ambiental total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w:instrText>
            </w:r>
            <w:r>
              <w:rPr>
                <w:rFonts w:ascii="Cambria" w:hAnsi="Cambria" w:cs="Arial"/>
              </w:rPr>
              <w:instrText xml:space="preserve">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04"/>
              <w:pBdr/>
              <w:spacing/>
              <w:ind/>
              <w:jc w:val="both"/>
              <w:rPr>
                <w:rFonts w:ascii="Cambria" w:hAnsi="Cambria"/>
              </w:rPr>
            </w:pPr>
            <w:r>
              <w:rPr>
                <w:rFonts w:ascii="Cambria" w:hAnsi="Cambria"/>
              </w:rPr>
            </w:r>
            <w:r>
              <w:rPr>
                <w:rFonts w:ascii="Cambria" w:hAnsi="Cambria"/>
              </w:rPr>
            </w:r>
            <w:r>
              <w:rPr>
                <w:rFonts w:ascii="Cambria" w:hAnsi="Cambria"/>
              </w:rPr>
            </w:r>
          </w:p>
          <w:p>
            <w:pPr>
              <w:pStyle w:val="1104"/>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w:t>
            </w:r>
            <w:r>
              <w:rPr>
                <w:rFonts w:ascii="Cambria" w:hAnsi="Cambria" w:cs="Arial"/>
                <w:u w:val="single"/>
              </w:rPr>
              <w:t xml:space="preserve">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04"/>
              <w:pBdr/>
              <w:spacing/>
              <w:ind/>
              <w:jc w:val="both"/>
              <w:rPr>
                <w:rFonts w:ascii="Cambria" w:hAnsi="Cambria"/>
              </w:rPr>
            </w:pPr>
            <w:r>
              <w:rPr>
                <w:rFonts w:ascii="Cambria" w:hAnsi="Cambria"/>
              </w:rPr>
            </w:r>
            <w:r>
              <w:rPr>
                <w:rFonts w:ascii="Cambria" w:hAnsi="Cambria"/>
              </w:rPr>
            </w:r>
            <w:r>
              <w:rPr>
                <w:rFonts w:ascii="Cambria" w:hAnsi="Cambria"/>
              </w:rPr>
            </w:r>
          </w:p>
          <w:p>
            <w:pPr>
              <w:pStyle w:val="1104"/>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 ambiente,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w:instrText>
            </w:r>
            <w:r>
              <w:rPr>
                <w:rFonts w:ascii="Cambria" w:hAnsi="Cambria" w:cs="Arial"/>
              </w:rPr>
              <w:instrText xml:space="preserve">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04"/>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04"/>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28"/>
        <w:pBdr/>
        <w:spacing/>
        <w:ind w:firstLine="0"/>
        <w:rPr>
          <w:rFonts w:ascii="Cambria" w:hAnsi="Cambria"/>
          <w:b/>
          <w:i/>
          <w:sz w:val="20"/>
        </w:rPr>
      </w:pPr>
      <w:r>
        <w:rPr>
          <w:rFonts w:ascii="Cambria" w:hAnsi="Cambria"/>
          <w:b/>
          <w:i/>
          <w:sz w:val="20"/>
        </w:rPr>
        <w:t xml:space="preserve">Declaro, sob as penas da Lei, a veracidade 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128"/>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28"/>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28"/>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de_______</w:t>
      </w:r>
      <w:r>
        <w:rPr>
          <w:rFonts w:ascii="Cambria" w:hAnsi="Cambria"/>
          <w:sz w:val="20"/>
        </w:rPr>
        <w:t xml:space="preserve">___</w:t>
      </w:r>
      <w:r>
        <w:rPr>
          <w:rFonts w:ascii="Cambria" w:hAnsi="Cambria"/>
          <w:sz w:val="20"/>
        </w:rPr>
        <w:t xml:space="preserve">________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104"/>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4"/>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4"/>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04"/>
              <w:pBdr/>
              <w:spacing/>
              <w:ind/>
              <w:rPr>
                <w:rFonts w:ascii="Cambria" w:hAnsi="Cambria" w:cs="Arial"/>
              </w:rPr>
            </w:pPr>
            <w:r>
              <w:rPr>
                <w:rFonts w:ascii="Cambria" w:hAnsi="Cambria" w:cs="Arial"/>
              </w:rPr>
              <w:t xml:space="preserve">___________________</w:t>
            </w:r>
            <w:r>
              <w:rPr>
                <w:rFonts w:ascii="Cambria" w:hAnsi="Cambria" w:cs="Arial"/>
              </w:rPr>
              <w:t xml:space="preserve">________________________________</w:t>
            </w:r>
            <w:r>
              <w:rPr>
                <w:rFonts w:ascii="Cambria" w:hAnsi="Cambria" w:cs="Arial"/>
              </w:rPr>
            </w:r>
            <w:r>
              <w:rPr>
                <w:rFonts w:ascii="Cambria" w:hAnsi="Cambria" w:cs="Arial"/>
              </w:rPr>
            </w:r>
          </w:p>
          <w:p>
            <w:pPr>
              <w:pStyle w:val="1104"/>
              <w:pBdr/>
              <w:spacing/>
              <w:ind/>
              <w:rPr>
                <w:rFonts w:ascii="Cambria" w:hAnsi="Cambria" w:cs="Arial"/>
              </w:rPr>
            </w:pPr>
            <w:r>
              <w:rPr>
                <w:rFonts w:ascii="Cambria" w:hAnsi="Cambria" w:cs="Arial"/>
              </w:rPr>
              <w:t xml:space="preserve"> </w:t>
            </w:r>
            <w:r>
              <w:rPr>
                <w:rFonts w:ascii="Cambria" w:hAnsi="Cambria" w:cs="Arial"/>
              </w:rPr>
              <w:t xml:space="preserve">Assinatura do responsável legal da empresa</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04"/>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04"/>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4"/>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4"/>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04"/>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04"/>
              <w:pBdr/>
              <w:spacing/>
              <w:ind/>
              <w:rPr>
                <w:rFonts w:ascii="Cambria" w:hAnsi="Cambria" w:cs="Arial"/>
              </w:rPr>
            </w:pPr>
            <w:r>
              <w:rPr>
                <w:rFonts w:ascii="Cambria" w:hAnsi="Cambria" w:cs="Arial"/>
              </w:rPr>
              <w:t xml:space="preserve"> </w:t>
            </w:r>
            <w:r>
              <w:rPr>
                <w:rFonts w:ascii="Cambria" w:hAnsi="Cambria" w:cs="Arial"/>
              </w:rPr>
              <w:t xml:space="preserve">Assinatura do responsável </w:t>
            </w:r>
            <w:r>
              <w:rPr>
                <w:rFonts w:ascii="Cambria" w:hAnsi="Cambria" w:cs="Arial"/>
              </w:rPr>
              <w:t xml:space="preserve">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04"/>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04"/>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04"/>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4"/>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4"/>
        <w:pBdr/>
        <w:spacing/>
        <w:ind/>
        <w:contextualSpacing w:val="true"/>
        <w:jc w:val="center"/>
        <w:rPr>
          <w:rFonts w:ascii="Cambria" w:hAnsi="Cambria"/>
          <w:b/>
          <w:sz w:val="28"/>
          <w:szCs w:val="28"/>
        </w:rPr>
      </w:pPr>
      <w:r>
        <w:rPr>
          <w:rFonts w:ascii="Cambria" w:hAnsi="Cambria"/>
          <w:b/>
          <w:sz w:val="28"/>
          <w:szCs w:val="28"/>
        </w:rPr>
        <w:t xml:space="preserve">Licenciamento/Autorização para Movimentaçã</w:t>
      </w:r>
      <w:r>
        <w:rPr>
          <w:rFonts w:ascii="Cambria" w:hAnsi="Cambria"/>
          <w:b/>
          <w:sz w:val="28"/>
          <w:szCs w:val="28"/>
        </w:rPr>
        <w:t xml:space="preserve">o de Terra</w:t>
      </w:r>
      <w:r>
        <w:rPr>
          <w:rFonts w:ascii="Cambria" w:hAnsi="Cambria"/>
          <w:b/>
          <w:sz w:val="28"/>
          <w:szCs w:val="28"/>
        </w:rPr>
      </w:r>
      <w:r>
        <w:rPr>
          <w:rFonts w:ascii="Cambria" w:hAnsi="Cambria"/>
          <w:b/>
          <w:sz w:val="28"/>
          <w:szCs w:val="28"/>
        </w:rPr>
      </w:r>
    </w:p>
    <w:p>
      <w:pPr>
        <w:pStyle w:val="1104"/>
        <w:pBdr/>
        <w:spacing/>
        <w:ind/>
        <w:contextualSpacing w:val="true"/>
        <w:jc w:val="center"/>
        <w:rPr>
          <w:rFonts w:ascii="Cambria" w:hAnsi="Cambria"/>
        </w:rPr>
      </w:pPr>
      <w:r>
        <w:rPr>
          <w:rFonts w:ascii="Cambria" w:hAnsi="Cambria"/>
        </w:rPr>
        <w:t xml:space="preserve">Licença Prévia (LP), Licença de Instalação (LI) e Licença de Operação (LO).</w:t>
      </w:r>
      <w:r>
        <w:rPr>
          <w:rFonts w:ascii="Cambria" w:hAnsi="Cambria"/>
        </w:rPr>
      </w:r>
      <w:r>
        <w:rPr>
          <w:rFonts w:ascii="Cambria" w:hAnsi="Cambria"/>
        </w:rPr>
      </w:r>
    </w:p>
    <w:p>
      <w:pPr>
        <w:pStyle w:val="1104"/>
        <w:widowControl w:val="false"/>
        <w:pBdr/>
        <w:spacing/>
        <w:ind/>
        <w:rPr>
          <w:rFonts w:ascii="Cambria" w:hAnsi="Cambria"/>
          <w:bCs/>
          <w:i/>
        </w:rPr>
      </w:pPr>
      <w:r>
        <w:rPr>
          <w:rFonts w:ascii="Cambria" w:hAnsi="Cambria"/>
          <w:bCs/>
          <w:i/>
        </w:rPr>
      </w:r>
      <w:r>
        <w:rPr>
          <w:rFonts w:ascii="Cambria" w:hAnsi="Cambria"/>
          <w:bCs/>
          <w:i/>
        </w:rPr>
      </w:r>
      <w:r>
        <w:rPr>
          <w:rFonts w:ascii="Cambria" w:hAnsi="Cambria"/>
          <w:bCs/>
          <w:i/>
        </w:rPr>
      </w:r>
    </w:p>
    <w:p>
      <w:pPr>
        <w:pStyle w:val="1104"/>
        <w:widowControl w:val="false"/>
        <w:pBdr/>
        <w:spacing/>
        <w:ind/>
        <w:jc w:val="both"/>
        <w:rPr>
          <w:rFonts w:ascii="Cambria" w:hAnsi="Cambria"/>
          <w:bCs/>
          <w:i/>
          <w:u w:val="single"/>
        </w:rPr>
      </w:pPr>
      <w:r>
        <w:rPr>
          <w:rFonts w:ascii="Cambria" w:hAnsi="Cambria"/>
          <w:bCs/>
          <w:i/>
          <w:u w:val="single"/>
        </w:rPr>
        <w:t xml:space="preserve">Documentos Requeridos</w:t>
      </w:r>
      <w:r>
        <w:rPr>
          <w:rFonts w:ascii="Cambria" w:hAnsi="Cambria"/>
          <w:bCs/>
          <w:i/>
          <w:u w:val="single"/>
        </w:rPr>
      </w:r>
      <w:r>
        <w:rPr>
          <w:rFonts w:ascii="Cambria" w:hAnsi="Cambria"/>
          <w:bCs/>
          <w:i/>
          <w:u w:val="single"/>
        </w:rPr>
      </w:r>
    </w:p>
    <w:p>
      <w:pPr>
        <w:pStyle w:val="1104"/>
        <w:widowControl w:val="false"/>
        <w:pBdr/>
        <w:spacing/>
        <w:ind/>
        <w:jc w:val="both"/>
        <w:rPr>
          <w:rFonts w:ascii="Cambria" w:hAnsi="Cambria"/>
          <w:bCs/>
          <w:i/>
        </w:rPr>
      </w:pPr>
      <w:r>
        <w:rPr>
          <w:rFonts w:ascii="Cambria" w:hAnsi="Cambria"/>
          <w:bCs/>
          <w:i/>
        </w:rPr>
      </w:r>
      <w:r>
        <w:rPr>
          <w:rFonts w:ascii="Cambria" w:hAnsi="Cambria"/>
          <w:bCs/>
          <w:i/>
        </w:rPr>
      </w:r>
      <w:r>
        <w:rPr>
          <w:rFonts w:ascii="Cambria" w:hAnsi="Cambria"/>
          <w:bCs/>
          <w:i/>
        </w:rPr>
      </w:r>
    </w:p>
    <w:p>
      <w:pPr>
        <w:pStyle w:val="1104"/>
        <w:widowControl w:val="false"/>
        <w:pBdr/>
        <w:spacing/>
        <w:ind/>
        <w:jc w:val="both"/>
        <w:rPr>
          <w:rFonts w:ascii="Cambria" w:hAnsi="Cambria"/>
          <w:b/>
          <w:bCs/>
        </w:rPr>
      </w:pPr>
      <w:r>
        <w:rPr>
          <w:rFonts w:ascii="Cambria" w:hAnsi="Cambria"/>
          <w:b/>
          <w:bCs/>
        </w:rPr>
        <w:t xml:space="preserve">Análise Prévia/Autorização </w:t>
      </w:r>
      <w:r>
        <w:rPr>
          <w:rFonts w:ascii="Cambria" w:hAnsi="Cambria"/>
          <w:b/>
          <w:bCs/>
        </w:rPr>
      </w:r>
      <w:r>
        <w:rPr>
          <w:rFonts w:ascii="Cambria" w:hAnsi="Cambria"/>
          <w:b/>
          <w:bCs/>
        </w:rPr>
      </w:r>
    </w:p>
    <w:p>
      <w:pPr>
        <w:pStyle w:val="1104"/>
        <w:widowControl w:val="false"/>
        <w:pBdr/>
        <w:spacing/>
        <w:ind/>
        <w:jc w:val="both"/>
        <w:rPr>
          <w:rFonts w:ascii="Cambria" w:hAnsi="Cambria"/>
          <w:bCs/>
          <w:i/>
        </w:rPr>
      </w:pPr>
      <w:r>
        <w:rPr>
          <w:rFonts w:ascii="Cambria" w:hAnsi="Cambria"/>
          <w:bCs/>
          <w:i/>
        </w:rPr>
      </w:r>
      <w:r>
        <w:rPr>
          <w:rFonts w:ascii="Cambria" w:hAnsi="Cambria"/>
          <w:bCs/>
          <w:i/>
        </w:rPr>
      </w:r>
      <w:r>
        <w:rPr>
          <w:rFonts w:ascii="Cambria" w:hAnsi="Cambria"/>
          <w:bCs/>
          <w:i/>
        </w:rPr>
      </w:r>
    </w:p>
    <w:p>
      <w:pPr>
        <w:numPr>
          <w:ilvl w:val="0"/>
          <w:numId w:val="14"/>
        </w:numPr>
        <w:pBdr/>
        <w:spacing w:after="0" w:afterAutospacing="0"/>
        <w:ind/>
        <w:contextualSpacing w:val="true"/>
        <w:jc w:val="both"/>
        <w:rPr>
          <w:rFonts w:ascii="Cambria" w:hAnsi="Cambria"/>
          <w14:ligatures w14:val="none"/>
        </w:rPr>
      </w:pPr>
      <w:r>
        <w:rPr>
          <w:rFonts w:ascii="Cambria" w:hAnsi="Cambria"/>
        </w:rPr>
        <w:t xml:space="preserve">(    ) </w:t>
      </w:r>
      <w:r>
        <w:rPr>
          <w:rFonts w:ascii="Cambria" w:hAnsi="Cambria"/>
        </w:rPr>
        <w:t xml:space="preserve">Procuração do empreendedor para técnico ou consultoria</w:t>
      </w:r>
      <w:r>
        <w:rPr>
          <w:rFonts w:ascii="Cambria" w:hAnsi="Cambria"/>
        </w:rPr>
        <w:t xml:space="preserve"> do Licenciamento Ambiental</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Formulário de Informações para Licenciamento Ambient</w:t>
      </w:r>
      <w:r>
        <w:rPr>
          <w:rFonts w:ascii="Cambria" w:hAnsi="Cambria"/>
        </w:rPr>
        <w:t xml:space="preserve">al de Movimentação de Terra*.</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Cópia do CNPJ.</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Cópia do Contrato social.</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r>
      <w:r>
        <w:rPr>
          <w:rFonts w:ascii="Cambria" w:hAnsi="Cambria"/>
          <w:highlight w:val="none"/>
        </w:rPr>
        <w:t xml:space="preserve">(   ) </w:t>
      </w:r>
      <w:r>
        <w:rPr>
          <w:rFonts w:ascii="Cambria" w:hAnsi="Cambria"/>
          <w:highlight w:val="none"/>
        </w:rPr>
        <w:t xml:space="preserve">Cópia do documento de identificação do(s) responsável(eis) legal(ais).</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Cópia da matrícula do imóvel atualizada.</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Projeto simples, com planta baixa e em cortes da situação atual e futura d</w:t>
      </w:r>
      <w:r>
        <w:rPr>
          <w:rFonts w:ascii="Cambria" w:hAnsi="Cambria"/>
        </w:rPr>
        <w:t xml:space="preserve">o terreno contendo cronograma de atividades</w:t>
      </w:r>
      <w:r>
        <w:rPr>
          <w:rFonts w:ascii="Cambria" w:hAnsi="Cambria"/>
        </w:rPr>
        <w:t xml:space="preserve"> para projetos com mais de 150m</w:t>
      </w:r>
      <w:r>
        <w:rPr>
          <w:rFonts w:ascii="Cambria" w:hAnsi="Cambria"/>
          <w:vertAlign w:val="superscript"/>
        </w:rPr>
        <w:t xml:space="preserve">3</w:t>
      </w:r>
      <w:r>
        <w:rPr>
          <w:rFonts w:ascii="Cambria" w:hAnsi="Cambria"/>
        </w:rPr>
        <w:t xml:space="preserve">.</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Descrição do local e superfície da área total a ser aterrada</w:t>
      </w:r>
      <w:r>
        <w:rPr>
          <w:rFonts w:ascii="Cambria" w:hAnsi="Cambria"/>
        </w:rPr>
        <w:t xml:space="preserve">/terraplenada/retirada</w:t>
      </w:r>
      <w:r>
        <w:rPr>
          <w:rFonts w:ascii="Cambria" w:hAnsi="Cambria"/>
        </w:rPr>
        <w:t xml:space="preserve">, em metros quadrados.</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Caracterização e volume de solo/material a ser removido/di</w:t>
      </w:r>
      <w:r>
        <w:rPr>
          <w:rFonts w:ascii="Cambria" w:hAnsi="Cambria"/>
        </w:rPr>
        <w:t xml:space="preserve">sposto no local, em metros cúbicos, especificando origem </w:t>
      </w:r>
      <w:r>
        <w:rPr>
          <w:rFonts w:ascii="Cambria" w:hAnsi="Cambria"/>
        </w:rPr>
        <w:t xml:space="preserve">e/</w:t>
      </w:r>
      <w:r>
        <w:rPr>
          <w:rFonts w:ascii="Cambria" w:hAnsi="Cambria"/>
        </w:rPr>
        <w:t xml:space="preserve">ou local de disposição</w:t>
      </w:r>
      <w:r>
        <w:rPr>
          <w:rFonts w:ascii="Cambria" w:hAnsi="Cambria"/>
        </w:rPr>
        <w:t xml:space="preserve"> final</w:t>
      </w:r>
      <w:r>
        <w:rPr>
          <w:rFonts w:ascii="Cambria" w:hAnsi="Cambria"/>
        </w:rPr>
        <w:t xml:space="preserve">.</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Projeto arquitetônico ou descritivo do empreendimento a ser implantado no local.</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Dados da empresa responsável pela execução da movimentação de terra com </w:t>
      </w:r>
      <w:r>
        <w:rPr>
          <w:rFonts w:ascii="Cambria" w:hAnsi="Cambria"/>
        </w:rPr>
        <w:t xml:space="preserve">cópia da Licença de Operação da mesma.</w:t>
      </w:r>
      <w:r>
        <w:rPr>
          <w:rFonts w:ascii="Cambria" w:hAnsi="Cambria"/>
        </w:rPr>
      </w:r>
      <w:r>
        <w:rPr>
          <w:rFonts w:ascii="Cambria" w:hAnsi="Cambria"/>
        </w:rPr>
      </w:r>
    </w:p>
    <w:p>
      <w:pPr>
        <w:pStyle w:val="1104"/>
        <w:numPr>
          <w:ilvl w:val="0"/>
          <w:numId w:val="14"/>
        </w:numPr>
        <w:pBdr/>
        <w:spacing/>
        <w:ind/>
        <w:contextualSpacing w:val="true"/>
        <w:jc w:val="both"/>
        <w:rPr>
          <w:rFonts w:ascii="Cambria" w:hAnsi="Cambria"/>
        </w:rPr>
      </w:pPr>
      <w:r>
        <w:rPr>
          <w:rFonts w:ascii="Cambria" w:hAnsi="Cambria"/>
        </w:rPr>
        <w:t xml:space="preserve">(   ) Descrição e quantificação da vegetação presente no local.</w:t>
      </w:r>
      <w:r>
        <w:rPr>
          <w:rFonts w:ascii="Cambria" w:hAnsi="Cambria"/>
        </w:rPr>
      </w:r>
      <w:r>
        <w:rPr>
          <w:rFonts w:ascii="Cambria" w:hAnsi="Cambria"/>
        </w:rPr>
      </w:r>
    </w:p>
    <w:p>
      <w:pPr>
        <w:pStyle w:val="1104"/>
        <w:numPr>
          <w:ilvl w:val="0"/>
          <w:numId w:val="14"/>
        </w:numPr>
        <w:pBdr/>
        <w:spacing/>
        <w:ind/>
        <w:contextualSpacing w:val="true"/>
        <w:jc w:val="both"/>
        <w:rPr>
          <w:rFonts w:ascii="Cambria" w:hAnsi="Cambria"/>
        </w:rPr>
      </w:pPr>
      <w:r>
        <w:rPr>
          <w:rFonts w:ascii="Cambria" w:hAnsi="Cambria"/>
        </w:rPr>
        <w:t xml:space="preserve">(  ) Anotação de Responsabilidade Técnica (ART) de profissional habilitado para o licenciamento ambiental.</w:t>
      </w:r>
      <w:r>
        <w:rPr>
          <w:rFonts w:ascii="Cambria" w:hAnsi="Cambria"/>
        </w:rPr>
      </w:r>
      <w:r>
        <w:rPr>
          <w:rFonts w:ascii="Cambria" w:hAnsi="Cambria"/>
        </w:rPr>
      </w:r>
    </w:p>
    <w:p>
      <w:pPr>
        <w:pStyle w:val="1104"/>
        <w:numPr>
          <w:ilvl w:val="0"/>
          <w:numId w:val="14"/>
        </w:numPr>
        <w:pBdr/>
        <w:spacing/>
        <w:ind/>
        <w:contextualSpacing w:val="true"/>
        <w:jc w:val="both"/>
        <w:rPr>
          <w:rFonts w:ascii="Cambria" w:hAnsi="Cambria"/>
        </w:rPr>
      </w:pPr>
      <w:r>
        <w:rPr>
          <w:rFonts w:ascii="Cambria" w:hAnsi="Cambria"/>
        </w:rPr>
        <w:t xml:space="preserve">(   ) P</w:t>
      </w:r>
      <w:r>
        <w:rPr>
          <w:rFonts w:ascii="Cambria" w:hAnsi="Cambria"/>
        </w:rPr>
        <w:t xml:space="preserve">rojeto de compensação vegetal, caso haja vegetação a ser compensada no local</w:t>
      </w:r>
      <w:r>
        <w:rPr>
          <w:rFonts w:ascii="Cambria" w:hAnsi="Cambria"/>
        </w:rPr>
        <w:t xml:space="preserve">.</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Laudo de cobertura vegetal e indicação das APP ou declaração de inexistência de vegetação arbórea e APP, acompanhada</w:t>
      </w:r>
      <w:r>
        <w:rPr>
          <w:rFonts w:ascii="Cambria" w:hAnsi="Cambria"/>
        </w:rPr>
        <w:t xml:space="preserve"> de relatório fotográfico e ART de profissional habilitado.</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Projeto de terrapl</w:t>
      </w:r>
      <w:r>
        <w:rPr>
          <w:rFonts w:ascii="Cambria" w:hAnsi="Cambria"/>
        </w:rPr>
        <w:t xml:space="preserve">e</w:t>
      </w:r>
      <w:r>
        <w:rPr>
          <w:rFonts w:ascii="Cambria" w:hAnsi="Cambria"/>
        </w:rPr>
        <w:t xml:space="preserve">nagem e contenç</w:t>
      </w:r>
      <w:r>
        <w:rPr>
          <w:rFonts w:ascii="Cambria" w:hAnsi="Cambria"/>
        </w:rPr>
        <w:t xml:space="preserve">ão</w:t>
      </w:r>
      <w:r>
        <w:rPr>
          <w:rFonts w:ascii="Cambria" w:hAnsi="Cambria"/>
        </w:rPr>
        <w:t xml:space="preserve"> para terrenos com declividade superior a 20% ou que resultem em taludes de corte ou aterro superior a 4 metros.</w:t>
      </w:r>
      <w:r>
        <w:rPr>
          <w:rFonts w:ascii="Cambria" w:hAnsi="Cambria"/>
        </w:rPr>
      </w:r>
      <w:r>
        <w:rPr>
          <w:rFonts w:ascii="Cambria" w:hAnsi="Cambria"/>
        </w:rPr>
      </w:r>
    </w:p>
    <w:p>
      <w:pPr>
        <w:pStyle w:val="1104"/>
        <w:numPr>
          <w:ilvl w:val="0"/>
          <w:numId w:val="14"/>
        </w:numPr>
        <w:pBdr/>
        <w:spacing w:after="200"/>
        <w:ind/>
        <w:contextualSpacing w:val="true"/>
        <w:jc w:val="both"/>
        <w:rPr>
          <w:rFonts w:ascii="Cambria" w:hAnsi="Cambria"/>
        </w:rPr>
      </w:pPr>
      <w:r>
        <w:rPr>
          <w:rFonts w:ascii="Cambria" w:hAnsi="Cambria"/>
        </w:rPr>
        <w:t xml:space="preserve">( ) Laudo geológico atestando viabili</w:t>
      </w:r>
      <w:r>
        <w:rPr>
          <w:rFonts w:ascii="Cambria" w:hAnsi="Cambria"/>
        </w:rPr>
        <w:t xml:space="preserve">dade do empreendimento, com ART de profissional habilitado.</w:t>
      </w:r>
      <w:r>
        <w:rPr>
          <w:rFonts w:ascii="Cambria" w:hAnsi="Cambria"/>
        </w:rPr>
      </w:r>
      <w:r>
        <w:rPr>
          <w:rFonts w:ascii="Cambria" w:hAnsi="Cambria"/>
        </w:rPr>
      </w:r>
    </w:p>
    <w:p>
      <w:pPr>
        <w:pStyle w:val="1104"/>
        <w:numPr>
          <w:ilvl w:val="0"/>
          <w:numId w:val="14"/>
        </w:numPr>
        <w:pBdr/>
        <w:spacing w:after="200" w:line="276" w:lineRule="auto"/>
        <w:ind/>
        <w:jc w:val="both"/>
        <w:rPr>
          <w:rFonts w:ascii="Cambria" w:hAnsi="Cambria"/>
        </w:rPr>
      </w:pPr>
      <w:r>
        <w:rPr>
          <w:rFonts w:ascii="Cambria" w:hAnsi="Cambria"/>
        </w:rPr>
        <w:t xml:space="preserve">( ) Levantamento planialtimétrico, planta baixa e em cortes da situação atual e futura do terreno, com ART de profissional habilitado</w:t>
      </w:r>
      <w:r>
        <w:rPr>
          <w:rFonts w:ascii="Cambria" w:hAnsi="Cambria"/>
        </w:rPr>
        <w:t xml:space="preserve">.</w:t>
      </w:r>
      <w:r>
        <w:rPr>
          <w:rFonts w:ascii="Cambria" w:hAnsi="Cambria"/>
        </w:rPr>
        <w:t xml:space="preserve"> </w:t>
      </w:r>
      <w:r>
        <w:rPr>
          <w:rFonts w:ascii="Cambria" w:hAnsi="Cambria"/>
        </w:rPr>
      </w:r>
      <w:r>
        <w:rPr>
          <w:rFonts w:ascii="Cambria" w:hAnsi="Cambria"/>
        </w:rPr>
      </w:r>
    </w:p>
    <w:p>
      <w:pPr>
        <w:pStyle w:val="1104"/>
        <w:pBdr/>
        <w:spacing/>
        <w:ind/>
        <w:contextualSpacing w:val="true"/>
        <w:jc w:val="both"/>
        <w:rPr>
          <w:rFonts w:ascii="Cambria" w:hAnsi="Cambria"/>
          <w:b/>
        </w:rPr>
      </w:pPr>
      <w:r>
        <w:rPr>
          <w:rFonts w:ascii="Cambria" w:hAnsi="Cambria"/>
          <w:b/>
        </w:rPr>
        <w:t xml:space="preserve">*OBS.: Poderá ser emitida uma única ART para o processo de licenciamento ambiental, desde que a mesma contenha a descrição de todas as atividades executadas pelo referido profissional.</w:t>
      </w:r>
      <w:r>
        <w:rPr>
          <w:rFonts w:ascii="Cambria" w:hAnsi="Cambria"/>
          <w:b/>
        </w:rPr>
      </w:r>
      <w:r>
        <w:rPr>
          <w:rFonts w:ascii="Cambria" w:hAnsi="Cambria"/>
          <w:b/>
        </w:rPr>
      </w:r>
    </w:p>
    <w:p>
      <w:pPr>
        <w:pStyle w:val="1104"/>
        <w:pBdr/>
        <w:spacing/>
        <w:ind/>
        <w:contextualSpacing w:val="true"/>
        <w:jc w:val="both"/>
        <w:rPr>
          <w:rFonts w:ascii="Cambria" w:hAnsi="Cambria"/>
          <w:b/>
        </w:rPr>
      </w:pPr>
      <w:r>
        <w:rPr>
          <w:rFonts w:ascii="Cambria" w:hAnsi="Cambria"/>
          <w:b/>
        </w:rPr>
      </w:r>
      <w:r>
        <w:rPr>
          <w:rFonts w:ascii="Cambria" w:hAnsi="Cambria"/>
          <w:b/>
        </w:rPr>
      </w:r>
      <w:r>
        <w:rPr>
          <w:rFonts w:ascii="Cambria" w:hAnsi="Cambria"/>
          <w:b/>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 </w:t>
        </w:r>
        <w:r>
          <w:rPr>
            <w:rFonts w:ascii="Cambria" w:hAnsi="Cambria"/>
            <w:b/>
            <w:bCs/>
            <w:highlight w:val="none"/>
          </w:rPr>
          <w:t xml:space="preserve">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
          <w:rPr>
            <w:rFonts w:ascii="Cambria" w:hAnsi="Cambria"/>
            <w:b/>
            <w:bCs/>
            <w:highlight w:val="none"/>
          </w:rPr>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Caso todos os documentos obrigatórios não forem apresentados, o processo será indeferido.</w:t>
      </w:r>
      <w:r>
        <w:rPr>
          <w:rFonts w:ascii="Cambria" w:hAnsi="Cambria"/>
          <w:b/>
          <w:bCs/>
          <w:highlight w:val="none"/>
          <w14:ligatures w14:val="none"/>
        </w:rPr>
      </w:r>
      <w:r>
        <w:rPr>
          <w:rFonts w:ascii="Cambria" w:hAnsi="Cambria"/>
          <w:b/>
          <w:bCs/>
          <w:highlight w:val="none"/>
          <w14:ligatures w14:val="none"/>
        </w:rPr>
      </w:r>
    </w:p>
    <w:p>
      <w:pPr>
        <w:pStyle w:val="1104"/>
        <w:widowControl w:val="false"/>
        <w:pBdr/>
        <w:spacing/>
        <w:ind/>
        <w:jc w:val="both"/>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04"/>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04"/>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104"/>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Bdr/>
        <w:spacing/>
        <w:ind w:right="-285" w:left="720"/>
        <w:jc w:val="both"/>
        <w:rPr>
          <w:rFonts w:ascii="Cambria" w:hAnsi="Cambria"/>
          <w:b/>
          <w:bCs/>
          <w:highlight w:val="yellow"/>
          <w14:ligatures w14:val="none"/>
        </w:rPr>
      </w:pPr>
      <w:r>
        <w:rPr>
          <w:rFonts w:ascii="Cambria" w:hAnsi="Cambria" w:cs="Arial"/>
          <w:b/>
          <w:bCs/>
          <w:highlight w:val="yellow"/>
        </w:rPr>
      </w:r>
      <w:r>
        <w:rPr>
          <w:rFonts w:ascii="Cambria" w:hAnsi="Cambria"/>
          <w:b/>
          <w:bCs/>
          <w:highlight w:val="yellow"/>
          <w14:ligatures w14:val="none"/>
        </w:rPr>
      </w:r>
      <w:r>
        <w:rPr>
          <w:rFonts w:ascii="Cambria" w:hAnsi="Cambria"/>
          <w:b/>
          <w:bCs/>
          <w:highlight w:val="yellow"/>
          <w14:ligatures w14:val="none"/>
        </w:rPr>
      </w:r>
    </w:p>
    <w:sectPr>
      <w:headerReference w:type="default" r:id="rId9"/>
      <w:headerReference w:type="first" r:id="rId10"/>
      <w:footerReference w:type="default" r:id="rId11"/>
      <w:footerReference w:type="even" r:id="rId12"/>
      <w:footnotePr/>
      <w:endnotePr/>
      <w:type w:val="continuous"/>
      <w:pgSz w:h="16838" w:orient="portrait" w:w="11906"/>
      <w:pgMar w:top="435"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Symbol">
    <w:panose1 w:val="05050102010706020507"/>
  </w:font>
  <w:font w:name="SimSun">
    <w:panose1 w:val="02010600030101010101"/>
  </w:font>
  <w:font w:name="Courier New">
    <w:panose1 w:val="02070309020205020404"/>
  </w:font>
  <w:font w:name="Mangal">
    <w:panose1 w:val="02040503050406030204"/>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1"/>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MOVIMENTAÇÃO DE SOLO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151"/>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151"/>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p>
    <w:pPr>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framePr w:hAnchor="margin" w:vAnchor="text" w:wrap="around" w:xAlign="right" w:y="1"/>
      <w:pBdr/>
      <w:spacing/>
      <w:ind/>
      <w:rPr>
        <w:rStyle w:val="1113"/>
      </w:rPr>
    </w:pPr>
    <w:r>
      <w:rPr>
        <w:rStyle w:val="1113"/>
      </w:rPr>
      <w:fldChar w:fldCharType="begin"/>
    </w:r>
    <w:r>
      <w:rPr>
        <w:rStyle w:val="1113"/>
      </w:rPr>
      <w:instrText xml:space="preserve">PAGE  </w:instrText>
    </w:r>
    <w:r>
      <w:rPr>
        <w:rStyle w:val="1113"/>
      </w:rPr>
      <w:fldChar w:fldCharType="separate"/>
    </w:r>
    <w:r>
      <w:rPr>
        <w:rStyle w:val="1113"/>
      </w:rPr>
      <w:t xml:space="preserve">8</w:t>
    </w:r>
    <w:r>
      <w:rPr>
        <w:rStyle w:val="1113"/>
      </w:rPr>
      <w:fldChar w:fldCharType="end"/>
    </w:r>
    <w:r>
      <w:rPr>
        <w:rStyle w:val="1113"/>
      </w:rPr>
    </w:r>
    <w:r>
      <w:rPr>
        <w:rStyle w:val="1113"/>
      </w:rPr>
    </w:r>
  </w:p>
  <w:p>
    <w:pPr>
      <w:pStyle w:val="1112"/>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716456246" name="" hidden="0"/>
                            <pic:cNvPicPr/>
                            <pic:nvPr isPhoto="0" userDrawn="0"/>
                          </pic:nvPicPr>
                          <pic:blipFill>
                            <a:blip r:embed="rId1"/>
                            <a:stretch/>
                          </pic:blipFill>
                          <pic:spPr bwMode="auto">
                            <a:xfrm rot="0" flipH="0" flipV="0">
                              <a:off x="0" y="0"/>
                              <a:ext cx="2124074" cy="791843"/>
                            </a:xfrm>
                            <a:prstGeom prst="rect">
                              <a:avLst/>
                            </a:prstGeom>
                            <a:noFill/>
                            <a:ln>
                              <a:noFill/>
                              <a:round/>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04"/>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04"/>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16"/>
            <w:pBdr/>
            <w:tabs>
              <w:tab w:val="left" w:leader="none" w:pos="284"/>
            </w:tabs>
            <w:spacing w:after="0" w:before="0" w:line="240" w:lineRule="auto"/>
            <w:ind w:right="0" w:firstLine="0" w:left="0"/>
            <w:jc w:val="center"/>
            <w:rPr>
              <w:rFonts w:ascii="Cambria" w:hAnsi="Cambria" w:cs="Arial"/>
              <w:caps w:val="0"/>
              <w:sz w:val="20"/>
              <w:szCs w:val="20"/>
            </w:rPr>
          </w:pPr>
          <w:r>
            <w:rPr>
              <w:rFonts w:ascii="Cambria" w:hAnsi="Cambria" w:cs="Arial"/>
              <w:caps w:val="0"/>
              <w:sz w:val="28"/>
              <w:szCs w:val="28"/>
              <w:highlight w:val="none"/>
            </w:rPr>
            <w:t xml:space="preserve">MOVIMENTAÇÃO DE SOLO</w:t>
          </w:r>
          <w:r>
            <w:rPr>
              <w:rFonts w:ascii="Cambria" w:hAnsi="Cambria" w:cs="Arial"/>
              <w:caps w:val="0"/>
              <w:sz w:val="20"/>
              <w:szCs w:val="20"/>
            </w:rPr>
          </w:r>
          <w:r>
            <w:rPr>
              <w:rFonts w:ascii="Cambria" w:hAnsi="Cambria" w:cs="Arial"/>
              <w:caps w:val="0"/>
              <w:sz w:val="20"/>
              <w:szCs w:val="20"/>
            </w:rPr>
          </w:r>
        </w:p>
      </w:tc>
    </w:tr>
  </w:tbl>
  <w:p>
    <w:pPr>
      <w:pStyle w:val="1081"/>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04"/>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18"/>
            <w:pBdr/>
            <w:spacing/>
            <w:ind/>
            <w:rPr>
              <w:color w:val="333333"/>
            </w:rPr>
          </w:pPr>
          <w:r>
            <w:rPr>
              <w:color w:val="333333"/>
            </w:rPr>
            <w:t xml:space="preserve">Informações para</w:t>
          </w:r>
          <w:r>
            <w:rPr>
              <w:color w:val="333333"/>
            </w:rPr>
          </w:r>
          <w:r>
            <w:rPr>
              <w:color w:val="333333"/>
            </w:rPr>
          </w:r>
        </w:p>
        <w:p>
          <w:pPr>
            <w:pStyle w:val="1118"/>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18"/>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15"/>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1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pStyle w:val="1147"/>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134"/>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4">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23"/>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131"/>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133"/>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132"/>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tabs>
          <w:tab w:val="num" w:leader="none" w:pos="360"/>
        </w:tabs>
        <w:spacing/>
        <w:ind w:hanging="170" w:left="170"/>
      </w:pPr>
      <w:pStyle w:val="1106"/>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06"/>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8">
    <w:lvl w:ilvl="0">
      <w:isLgl w:val="false"/>
      <w:lvlJc w:val="left"/>
      <w:lvlText w:val=""/>
      <w:numFmt w:val="bullet"/>
      <w:pPr>
        <w:pBdr/>
        <w:tabs>
          <w:tab w:val="num" w:leader="none" w:pos="1097"/>
        </w:tabs>
        <w:spacing/>
        <w:ind w:hanging="284" w:left="1021"/>
      </w:pPr>
      <w:pStyle w:val="1122"/>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9">
    <w:lvl w:ilvl="0">
      <w:isLgl w:val="false"/>
      <w:lvlJc w:val="left"/>
      <w:lvlText w:val="%1"/>
      <w:numFmt w:val="decimal"/>
      <w:pPr>
        <w:pBdr/>
        <w:tabs>
          <w:tab w:val="num" w:leader="none" w:pos="502"/>
        </w:tabs>
        <w:spacing/>
        <w:ind w:hanging="360" w:left="502"/>
      </w:pPr>
      <w:pStyle w:val="1119"/>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1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26"/>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25"/>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2">
    <w:lvl w:ilvl="0">
      <w:isLgl w:val="false"/>
      <w:lvlJc w:val="left"/>
      <w:lvlText w:val="%1."/>
      <w:numFmt w:val="decimal"/>
      <w:pPr>
        <w:pBdr/>
        <w:spacing/>
        <w:ind w:hanging="360" w:left="720"/>
      </w:pPr>
      <w:rPr>
        <w:b/>
      </w:rPr>
      <w:start w:val="6"/>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3">
    <w:lvl w:ilvl="0">
      <w:isLgl w:val="false"/>
      <w:lvlJc w:val="left"/>
      <w:lvlText w:val="%1) "/>
      <w:numFmt w:val="lowerLetter"/>
      <w:pPr>
        <w:pBdr/>
        <w:tabs>
          <w:tab w:val="num" w:leader="none" w:pos="1417"/>
        </w:tabs>
        <w:spacing/>
        <w:ind w:hanging="453" w:left="1417"/>
      </w:pPr>
      <w:pStyle w:val="1138"/>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4">
    <w:lvl w:ilvl="0">
      <w:isLgl w:val="false"/>
      <w:lvlJc w:val="left"/>
      <w:lvlText w:val="%1."/>
      <w:numFmt w:val="decimal"/>
      <w:pPr>
        <w:pBdr/>
        <w:tabs>
          <w:tab w:val="num" w:leader="none" w:pos="473"/>
        </w:tabs>
        <w:spacing/>
        <w:ind w:hanging="358" w:left="471"/>
      </w:pPr>
      <w:pStyle w:val="1136"/>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136"/>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15">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16">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7">
    <w:lvl w:ilvl="0">
      <w:isLgl w:val="false"/>
      <w:lvlJc w:val="left"/>
      <w:lvlText w:val="%1."/>
      <w:numFmt w:val="decimal"/>
      <w:pPr>
        <w:pBdr/>
        <w:spacing/>
        <w:ind w:hanging="360" w:left="720"/>
      </w:pPr>
      <w:rPr>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9"/>
  </w:num>
  <w:num w:numId="2">
    <w:abstractNumId w:val="4"/>
  </w:num>
  <w:num w:numId="3">
    <w:abstractNumId w:val="8"/>
  </w:num>
  <w:num w:numId="4">
    <w:abstractNumId w:val="11"/>
  </w:num>
  <w:num w:numId="5">
    <w:abstractNumId w:val="7"/>
  </w:num>
  <w:num w:numId="6">
    <w:abstractNumId w:val="5"/>
  </w:num>
  <w:num w:numId="7">
    <w:abstractNumId w:val="6"/>
  </w:num>
  <w:num w:numId="8">
    <w:abstractNumId w:val="3"/>
  </w:num>
  <w:num w:numId="9">
    <w:abstractNumId w:val="14"/>
  </w:num>
  <w:num w:numId="10">
    <w:abstractNumId w:val="12"/>
  </w:num>
  <w:num w:numId="11">
    <w:abstractNumId w:val="13"/>
  </w:num>
  <w:num w:numId="12">
    <w:abstractNumId w:val="1"/>
  </w:num>
  <w:num w:numId="13">
    <w:abstractNumId w:val="0"/>
  </w:num>
  <w:num w:numId="14">
    <w:abstractNumId w:val="10"/>
  </w:num>
  <w:num w:numId="15">
    <w:abstractNumId w:val="2"/>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1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Table Grid"/>
    <w:basedOn w:val="91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Table Grid Light"/>
    <w:basedOn w:val="91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Plain Table 1"/>
    <w:basedOn w:val="91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Plain Table 2"/>
    <w:basedOn w:val="91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61">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62">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63">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64">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65">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6">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7">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3">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4">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5">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6">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7">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8">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9">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17">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18">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19">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20">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21">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22">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23">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44">
    <w:name w:val="Heading 1"/>
    <w:basedOn w:val="1104"/>
    <w:next w:val="1104"/>
    <w:link w:val="1055"/>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045">
    <w:name w:val="Heading 2"/>
    <w:basedOn w:val="1104"/>
    <w:next w:val="1104"/>
    <w:link w:val="105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046">
    <w:name w:val="Heading 3"/>
    <w:basedOn w:val="1104"/>
    <w:next w:val="1104"/>
    <w:link w:val="1057"/>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047">
    <w:name w:val="Heading 4"/>
    <w:basedOn w:val="1104"/>
    <w:next w:val="1104"/>
    <w:link w:val="105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048">
    <w:name w:val="Heading 5"/>
    <w:basedOn w:val="1104"/>
    <w:next w:val="1104"/>
    <w:link w:val="105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049">
    <w:name w:val="Heading 6"/>
    <w:basedOn w:val="1104"/>
    <w:next w:val="1104"/>
    <w:link w:val="106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050">
    <w:name w:val="Heading 7"/>
    <w:basedOn w:val="1104"/>
    <w:next w:val="1104"/>
    <w:link w:val="106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51">
    <w:name w:val="Heading 8"/>
    <w:basedOn w:val="1104"/>
    <w:next w:val="1104"/>
    <w:link w:val="106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52">
    <w:name w:val="Heading 9"/>
    <w:basedOn w:val="1104"/>
    <w:next w:val="1104"/>
    <w:link w:val="106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53" w:default="1">
    <w:name w:val="Default Paragraph Font"/>
    <w:uiPriority w:val="1"/>
    <w:semiHidden/>
    <w:unhideWhenUsed/>
    <w:pPr>
      <w:pBdr/>
      <w:spacing/>
      <w:ind/>
    </w:pPr>
  </w:style>
  <w:style w:type="numbering" w:styleId="1054" w:default="1">
    <w:name w:val="No List"/>
    <w:uiPriority w:val="99"/>
    <w:semiHidden/>
    <w:unhideWhenUsed/>
    <w:pPr>
      <w:pBdr/>
      <w:spacing/>
      <w:ind/>
    </w:pPr>
  </w:style>
  <w:style w:type="character" w:styleId="1055">
    <w:name w:val="Heading 1 Char"/>
    <w:basedOn w:val="1053"/>
    <w:link w:val="1044"/>
    <w:uiPriority w:val="9"/>
    <w:pPr>
      <w:pBdr/>
      <w:spacing/>
      <w:ind/>
    </w:pPr>
    <w:rPr>
      <w:rFonts w:ascii="Arial" w:hAnsi="Arial" w:eastAsia="Arial" w:cs="Arial"/>
      <w:color w:val="0f4761" w:themeColor="accent1" w:themeShade="BF"/>
      <w:sz w:val="40"/>
      <w:szCs w:val="40"/>
    </w:rPr>
  </w:style>
  <w:style w:type="character" w:styleId="1056">
    <w:name w:val="Heading 2 Char"/>
    <w:basedOn w:val="1053"/>
    <w:link w:val="1045"/>
    <w:uiPriority w:val="9"/>
    <w:pPr>
      <w:pBdr/>
      <w:spacing/>
      <w:ind/>
    </w:pPr>
    <w:rPr>
      <w:rFonts w:ascii="Arial" w:hAnsi="Arial" w:eastAsia="Arial" w:cs="Arial"/>
      <w:color w:val="0f4761" w:themeColor="accent1" w:themeShade="BF"/>
      <w:sz w:val="32"/>
      <w:szCs w:val="32"/>
    </w:rPr>
  </w:style>
  <w:style w:type="character" w:styleId="1057">
    <w:name w:val="Heading 3 Char"/>
    <w:basedOn w:val="1053"/>
    <w:link w:val="1046"/>
    <w:uiPriority w:val="9"/>
    <w:pPr>
      <w:pBdr/>
      <w:spacing/>
      <w:ind/>
    </w:pPr>
    <w:rPr>
      <w:rFonts w:ascii="Arial" w:hAnsi="Arial" w:eastAsia="Arial" w:cs="Arial"/>
      <w:color w:val="0f4761" w:themeColor="accent1" w:themeShade="BF"/>
      <w:sz w:val="28"/>
      <w:szCs w:val="28"/>
    </w:rPr>
  </w:style>
  <w:style w:type="character" w:styleId="1058">
    <w:name w:val="Heading 4 Char"/>
    <w:basedOn w:val="1053"/>
    <w:link w:val="1047"/>
    <w:uiPriority w:val="9"/>
    <w:pPr>
      <w:pBdr/>
      <w:spacing/>
      <w:ind/>
    </w:pPr>
    <w:rPr>
      <w:rFonts w:ascii="Arial" w:hAnsi="Arial" w:eastAsia="Arial" w:cs="Arial"/>
      <w:i/>
      <w:iCs/>
      <w:color w:val="0f4761" w:themeColor="accent1" w:themeShade="BF"/>
    </w:rPr>
  </w:style>
  <w:style w:type="character" w:styleId="1059">
    <w:name w:val="Heading 5 Char"/>
    <w:basedOn w:val="1053"/>
    <w:link w:val="1048"/>
    <w:uiPriority w:val="9"/>
    <w:pPr>
      <w:pBdr/>
      <w:spacing/>
      <w:ind/>
    </w:pPr>
    <w:rPr>
      <w:rFonts w:ascii="Arial" w:hAnsi="Arial" w:eastAsia="Arial" w:cs="Arial"/>
      <w:color w:val="0f4761" w:themeColor="accent1" w:themeShade="BF"/>
    </w:rPr>
  </w:style>
  <w:style w:type="character" w:styleId="1060">
    <w:name w:val="Heading 6 Char"/>
    <w:basedOn w:val="1053"/>
    <w:link w:val="1049"/>
    <w:uiPriority w:val="9"/>
    <w:pPr>
      <w:pBdr/>
      <w:spacing/>
      <w:ind/>
    </w:pPr>
    <w:rPr>
      <w:rFonts w:ascii="Arial" w:hAnsi="Arial" w:eastAsia="Arial" w:cs="Arial"/>
      <w:i/>
      <w:iCs/>
      <w:color w:val="595959" w:themeColor="text1" w:themeTint="A6"/>
    </w:rPr>
  </w:style>
  <w:style w:type="character" w:styleId="1061">
    <w:name w:val="Heading 7 Char"/>
    <w:basedOn w:val="1053"/>
    <w:link w:val="1050"/>
    <w:uiPriority w:val="9"/>
    <w:pPr>
      <w:pBdr/>
      <w:spacing/>
      <w:ind/>
    </w:pPr>
    <w:rPr>
      <w:rFonts w:ascii="Arial" w:hAnsi="Arial" w:eastAsia="Arial" w:cs="Arial"/>
      <w:color w:val="595959" w:themeColor="text1" w:themeTint="A6"/>
    </w:rPr>
  </w:style>
  <w:style w:type="character" w:styleId="1062">
    <w:name w:val="Heading 8 Char"/>
    <w:basedOn w:val="1053"/>
    <w:link w:val="1051"/>
    <w:uiPriority w:val="9"/>
    <w:pPr>
      <w:pBdr/>
      <w:spacing/>
      <w:ind/>
    </w:pPr>
    <w:rPr>
      <w:rFonts w:ascii="Arial" w:hAnsi="Arial" w:eastAsia="Arial" w:cs="Arial"/>
      <w:i/>
      <w:iCs/>
      <w:color w:val="272727" w:themeColor="text1" w:themeTint="D8"/>
    </w:rPr>
  </w:style>
  <w:style w:type="character" w:styleId="1063">
    <w:name w:val="Heading 9 Char"/>
    <w:basedOn w:val="1053"/>
    <w:link w:val="1052"/>
    <w:uiPriority w:val="9"/>
    <w:pPr>
      <w:pBdr/>
      <w:spacing/>
      <w:ind/>
    </w:pPr>
    <w:rPr>
      <w:rFonts w:ascii="Arial" w:hAnsi="Arial" w:eastAsia="Arial" w:cs="Arial"/>
      <w:i/>
      <w:iCs/>
      <w:color w:val="272727" w:themeColor="text1" w:themeTint="D8"/>
    </w:rPr>
  </w:style>
  <w:style w:type="paragraph" w:styleId="1064">
    <w:name w:val="Title"/>
    <w:basedOn w:val="1104"/>
    <w:next w:val="1104"/>
    <w:link w:val="1065"/>
    <w:uiPriority w:val="10"/>
    <w:qFormat/>
    <w:pPr>
      <w:pBdr/>
      <w:spacing w:after="80" w:line="240" w:lineRule="auto"/>
      <w:ind/>
      <w:contextualSpacing w:val="true"/>
    </w:pPr>
    <w:rPr>
      <w:rFonts w:ascii="Arial" w:hAnsi="Arial" w:eastAsia="Arial" w:cs="Arial"/>
      <w:spacing w:val="-10"/>
      <w:sz w:val="56"/>
      <w:szCs w:val="56"/>
    </w:rPr>
  </w:style>
  <w:style w:type="character" w:styleId="1065">
    <w:name w:val="Title Char"/>
    <w:basedOn w:val="1053"/>
    <w:link w:val="1064"/>
    <w:uiPriority w:val="10"/>
    <w:pPr>
      <w:pBdr/>
      <w:spacing/>
      <w:ind/>
    </w:pPr>
    <w:rPr>
      <w:rFonts w:ascii="Arial" w:hAnsi="Arial" w:eastAsia="Arial" w:cs="Arial"/>
      <w:spacing w:val="-10"/>
      <w:sz w:val="56"/>
      <w:szCs w:val="56"/>
    </w:rPr>
  </w:style>
  <w:style w:type="paragraph" w:styleId="1066">
    <w:name w:val="Subtitle"/>
    <w:basedOn w:val="1104"/>
    <w:next w:val="1104"/>
    <w:link w:val="1067"/>
    <w:uiPriority w:val="11"/>
    <w:qFormat/>
    <w:pPr>
      <w:numPr>
        <w:ilvl w:val="1"/>
      </w:numPr>
      <w:pBdr/>
      <w:spacing/>
      <w:ind/>
    </w:pPr>
    <w:rPr>
      <w:color w:val="595959" w:themeColor="text1" w:themeTint="A6"/>
      <w:spacing w:val="15"/>
      <w:sz w:val="28"/>
      <w:szCs w:val="28"/>
    </w:rPr>
  </w:style>
  <w:style w:type="character" w:styleId="1067">
    <w:name w:val="Subtitle Char"/>
    <w:basedOn w:val="1053"/>
    <w:link w:val="1066"/>
    <w:uiPriority w:val="11"/>
    <w:pPr>
      <w:pBdr/>
      <w:spacing/>
      <w:ind/>
    </w:pPr>
    <w:rPr>
      <w:color w:val="595959" w:themeColor="text1" w:themeTint="A6"/>
      <w:spacing w:val="15"/>
      <w:sz w:val="28"/>
      <w:szCs w:val="28"/>
    </w:rPr>
  </w:style>
  <w:style w:type="paragraph" w:styleId="1068">
    <w:name w:val="Quote"/>
    <w:basedOn w:val="1104"/>
    <w:next w:val="1104"/>
    <w:link w:val="1069"/>
    <w:uiPriority w:val="29"/>
    <w:qFormat/>
    <w:pPr>
      <w:pBdr/>
      <w:spacing w:before="160"/>
      <w:ind/>
      <w:jc w:val="center"/>
    </w:pPr>
    <w:rPr>
      <w:i/>
      <w:iCs/>
      <w:color w:val="404040" w:themeColor="text1" w:themeTint="BF"/>
    </w:rPr>
  </w:style>
  <w:style w:type="character" w:styleId="1069">
    <w:name w:val="Quote Char"/>
    <w:basedOn w:val="1053"/>
    <w:link w:val="1068"/>
    <w:uiPriority w:val="29"/>
    <w:pPr>
      <w:pBdr/>
      <w:spacing/>
      <w:ind/>
    </w:pPr>
    <w:rPr>
      <w:i/>
      <w:iCs/>
      <w:color w:val="404040" w:themeColor="text1" w:themeTint="BF"/>
    </w:rPr>
  </w:style>
  <w:style w:type="paragraph" w:styleId="1070">
    <w:name w:val="List Paragraph"/>
    <w:basedOn w:val="1104"/>
    <w:uiPriority w:val="34"/>
    <w:qFormat/>
    <w:pPr>
      <w:pBdr/>
      <w:spacing/>
      <w:ind w:left="720"/>
      <w:contextualSpacing w:val="true"/>
    </w:pPr>
  </w:style>
  <w:style w:type="character" w:styleId="1071">
    <w:name w:val="Intense Emphasis"/>
    <w:basedOn w:val="1053"/>
    <w:uiPriority w:val="21"/>
    <w:qFormat/>
    <w:pPr>
      <w:pBdr/>
      <w:spacing/>
      <w:ind/>
    </w:pPr>
    <w:rPr>
      <w:i/>
      <w:iCs/>
      <w:color w:val="0f4761" w:themeColor="accent1" w:themeShade="BF"/>
    </w:rPr>
  </w:style>
  <w:style w:type="paragraph" w:styleId="1072">
    <w:name w:val="Intense Quote"/>
    <w:basedOn w:val="1104"/>
    <w:next w:val="1104"/>
    <w:link w:val="107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73">
    <w:name w:val="Intense Quote Char"/>
    <w:basedOn w:val="1053"/>
    <w:link w:val="1072"/>
    <w:uiPriority w:val="30"/>
    <w:pPr>
      <w:pBdr/>
      <w:spacing/>
      <w:ind/>
    </w:pPr>
    <w:rPr>
      <w:i/>
      <w:iCs/>
      <w:color w:val="0f4761" w:themeColor="accent1" w:themeShade="BF"/>
    </w:rPr>
  </w:style>
  <w:style w:type="character" w:styleId="1074">
    <w:name w:val="Intense Reference"/>
    <w:basedOn w:val="1053"/>
    <w:uiPriority w:val="32"/>
    <w:qFormat/>
    <w:pPr>
      <w:pBdr/>
      <w:spacing/>
      <w:ind/>
    </w:pPr>
    <w:rPr>
      <w:b/>
      <w:bCs/>
      <w:smallCaps/>
      <w:color w:val="0f4761" w:themeColor="accent1" w:themeShade="BF"/>
      <w:spacing w:val="5"/>
    </w:rPr>
  </w:style>
  <w:style w:type="paragraph" w:styleId="1075">
    <w:name w:val="No Spacing"/>
    <w:basedOn w:val="1104"/>
    <w:uiPriority w:val="1"/>
    <w:qFormat/>
    <w:pPr>
      <w:pBdr/>
      <w:spacing w:after="0" w:line="240" w:lineRule="auto"/>
      <w:ind/>
    </w:pPr>
  </w:style>
  <w:style w:type="character" w:styleId="1076">
    <w:name w:val="Subtle Emphasis"/>
    <w:basedOn w:val="1053"/>
    <w:uiPriority w:val="19"/>
    <w:qFormat/>
    <w:pPr>
      <w:pBdr/>
      <w:spacing/>
      <w:ind/>
    </w:pPr>
    <w:rPr>
      <w:i/>
      <w:iCs/>
      <w:color w:val="404040" w:themeColor="text1" w:themeTint="BF"/>
    </w:rPr>
  </w:style>
  <w:style w:type="character" w:styleId="1077">
    <w:name w:val="Emphasis"/>
    <w:basedOn w:val="1053"/>
    <w:uiPriority w:val="20"/>
    <w:qFormat/>
    <w:pPr>
      <w:pBdr/>
      <w:spacing/>
      <w:ind/>
    </w:pPr>
    <w:rPr>
      <w:i/>
      <w:iCs/>
    </w:rPr>
  </w:style>
  <w:style w:type="character" w:styleId="1078">
    <w:name w:val="Strong"/>
    <w:basedOn w:val="1053"/>
    <w:uiPriority w:val="22"/>
    <w:qFormat/>
    <w:pPr>
      <w:pBdr/>
      <w:spacing/>
      <w:ind/>
    </w:pPr>
    <w:rPr>
      <w:b/>
      <w:bCs/>
    </w:rPr>
  </w:style>
  <w:style w:type="character" w:styleId="1079">
    <w:name w:val="Subtle Reference"/>
    <w:basedOn w:val="1053"/>
    <w:uiPriority w:val="31"/>
    <w:qFormat/>
    <w:pPr>
      <w:pBdr/>
      <w:spacing/>
      <w:ind/>
    </w:pPr>
    <w:rPr>
      <w:smallCaps/>
      <w:color w:val="5a5a5a" w:themeColor="text1" w:themeTint="A5"/>
    </w:rPr>
  </w:style>
  <w:style w:type="character" w:styleId="1080">
    <w:name w:val="Book Title"/>
    <w:basedOn w:val="1053"/>
    <w:uiPriority w:val="33"/>
    <w:qFormat/>
    <w:pPr>
      <w:pBdr/>
      <w:spacing/>
      <w:ind/>
    </w:pPr>
    <w:rPr>
      <w:b/>
      <w:bCs/>
      <w:i/>
      <w:iCs/>
      <w:spacing w:val="5"/>
    </w:rPr>
  </w:style>
  <w:style w:type="paragraph" w:styleId="1081">
    <w:name w:val="Header"/>
    <w:basedOn w:val="1104"/>
    <w:link w:val="1082"/>
    <w:uiPriority w:val="99"/>
    <w:unhideWhenUsed/>
    <w:pPr>
      <w:pBdr/>
      <w:tabs>
        <w:tab w:val="center" w:leader="none" w:pos="4844"/>
        <w:tab w:val="right" w:leader="none" w:pos="9689"/>
      </w:tabs>
      <w:spacing w:after="0" w:line="240" w:lineRule="auto"/>
      <w:ind/>
    </w:pPr>
  </w:style>
  <w:style w:type="character" w:styleId="1082">
    <w:name w:val="Header Char"/>
    <w:basedOn w:val="1053"/>
    <w:link w:val="1081"/>
    <w:uiPriority w:val="99"/>
    <w:pPr>
      <w:pBdr/>
      <w:spacing/>
      <w:ind/>
    </w:pPr>
  </w:style>
  <w:style w:type="paragraph" w:styleId="1083">
    <w:name w:val="Footer"/>
    <w:basedOn w:val="1104"/>
    <w:link w:val="1084"/>
    <w:uiPriority w:val="99"/>
    <w:unhideWhenUsed/>
    <w:pPr>
      <w:pBdr/>
      <w:tabs>
        <w:tab w:val="center" w:leader="none" w:pos="4844"/>
        <w:tab w:val="right" w:leader="none" w:pos="9689"/>
      </w:tabs>
      <w:spacing w:after="0" w:line="240" w:lineRule="auto"/>
      <w:ind/>
    </w:pPr>
  </w:style>
  <w:style w:type="character" w:styleId="1084">
    <w:name w:val="Footer Char"/>
    <w:basedOn w:val="1053"/>
    <w:link w:val="1083"/>
    <w:uiPriority w:val="99"/>
    <w:pPr>
      <w:pBdr/>
      <w:spacing/>
      <w:ind/>
    </w:pPr>
  </w:style>
  <w:style w:type="paragraph" w:styleId="1085">
    <w:name w:val="Caption"/>
    <w:basedOn w:val="1104"/>
    <w:next w:val="1104"/>
    <w:uiPriority w:val="35"/>
    <w:unhideWhenUsed/>
    <w:qFormat/>
    <w:pPr>
      <w:pBdr/>
      <w:spacing w:after="200" w:line="240" w:lineRule="auto"/>
      <w:ind/>
    </w:pPr>
    <w:rPr>
      <w:i/>
      <w:iCs/>
      <w:color w:val="0e2841" w:themeColor="text2"/>
      <w:sz w:val="18"/>
      <w:szCs w:val="18"/>
    </w:rPr>
  </w:style>
  <w:style w:type="paragraph" w:styleId="1086">
    <w:name w:val="footnote text"/>
    <w:basedOn w:val="1104"/>
    <w:link w:val="1087"/>
    <w:uiPriority w:val="99"/>
    <w:semiHidden/>
    <w:unhideWhenUsed/>
    <w:pPr>
      <w:pBdr/>
      <w:spacing w:after="0" w:line="240" w:lineRule="auto"/>
      <w:ind/>
    </w:pPr>
    <w:rPr>
      <w:sz w:val="20"/>
      <w:szCs w:val="20"/>
    </w:rPr>
  </w:style>
  <w:style w:type="character" w:styleId="1087">
    <w:name w:val="Footnote Text Char"/>
    <w:basedOn w:val="1053"/>
    <w:link w:val="1086"/>
    <w:uiPriority w:val="99"/>
    <w:semiHidden/>
    <w:pPr>
      <w:pBdr/>
      <w:spacing/>
      <w:ind/>
    </w:pPr>
    <w:rPr>
      <w:sz w:val="20"/>
      <w:szCs w:val="20"/>
    </w:rPr>
  </w:style>
  <w:style w:type="character" w:styleId="1088">
    <w:name w:val="footnote reference"/>
    <w:basedOn w:val="1053"/>
    <w:uiPriority w:val="99"/>
    <w:semiHidden/>
    <w:unhideWhenUsed/>
    <w:pPr>
      <w:pBdr/>
      <w:spacing/>
      <w:ind/>
    </w:pPr>
    <w:rPr>
      <w:vertAlign w:val="superscript"/>
    </w:rPr>
  </w:style>
  <w:style w:type="paragraph" w:styleId="1089">
    <w:name w:val="endnote text"/>
    <w:basedOn w:val="1104"/>
    <w:link w:val="1090"/>
    <w:uiPriority w:val="99"/>
    <w:semiHidden/>
    <w:unhideWhenUsed/>
    <w:pPr>
      <w:pBdr/>
      <w:spacing w:after="0" w:line="240" w:lineRule="auto"/>
      <w:ind/>
    </w:pPr>
    <w:rPr>
      <w:sz w:val="20"/>
      <w:szCs w:val="20"/>
    </w:rPr>
  </w:style>
  <w:style w:type="character" w:styleId="1090">
    <w:name w:val="Endnote Text Char"/>
    <w:basedOn w:val="1053"/>
    <w:link w:val="1089"/>
    <w:uiPriority w:val="99"/>
    <w:semiHidden/>
    <w:pPr>
      <w:pBdr/>
      <w:spacing/>
      <w:ind/>
    </w:pPr>
    <w:rPr>
      <w:sz w:val="20"/>
      <w:szCs w:val="20"/>
    </w:rPr>
  </w:style>
  <w:style w:type="character" w:styleId="1091">
    <w:name w:val="endnote reference"/>
    <w:basedOn w:val="1053"/>
    <w:uiPriority w:val="99"/>
    <w:semiHidden/>
    <w:unhideWhenUsed/>
    <w:pPr>
      <w:pBdr/>
      <w:spacing/>
      <w:ind/>
    </w:pPr>
    <w:rPr>
      <w:vertAlign w:val="superscript"/>
    </w:rPr>
  </w:style>
  <w:style w:type="character" w:styleId="1092">
    <w:name w:val="FollowedHyperlink"/>
    <w:basedOn w:val="1053"/>
    <w:uiPriority w:val="99"/>
    <w:semiHidden/>
    <w:unhideWhenUsed/>
    <w:pPr>
      <w:pBdr/>
      <w:spacing/>
      <w:ind/>
    </w:pPr>
    <w:rPr>
      <w:color w:val="954f72" w:themeColor="followedHyperlink"/>
      <w:u w:val="single"/>
    </w:rPr>
  </w:style>
  <w:style w:type="paragraph" w:styleId="1093">
    <w:name w:val="toc 1"/>
    <w:basedOn w:val="1104"/>
    <w:next w:val="1104"/>
    <w:uiPriority w:val="39"/>
    <w:unhideWhenUsed/>
    <w:pPr>
      <w:pBdr/>
      <w:spacing w:after="100"/>
      <w:ind/>
    </w:pPr>
  </w:style>
  <w:style w:type="paragraph" w:styleId="1094">
    <w:name w:val="toc 2"/>
    <w:basedOn w:val="1104"/>
    <w:next w:val="1104"/>
    <w:uiPriority w:val="39"/>
    <w:unhideWhenUsed/>
    <w:pPr>
      <w:pBdr/>
      <w:spacing w:after="100"/>
      <w:ind w:left="220"/>
    </w:pPr>
  </w:style>
  <w:style w:type="paragraph" w:styleId="1095">
    <w:name w:val="toc 3"/>
    <w:basedOn w:val="1104"/>
    <w:next w:val="1104"/>
    <w:uiPriority w:val="39"/>
    <w:unhideWhenUsed/>
    <w:pPr>
      <w:pBdr/>
      <w:spacing w:after="100"/>
      <w:ind w:left="440"/>
    </w:pPr>
  </w:style>
  <w:style w:type="paragraph" w:styleId="1096">
    <w:name w:val="toc 4"/>
    <w:basedOn w:val="1104"/>
    <w:next w:val="1104"/>
    <w:uiPriority w:val="39"/>
    <w:unhideWhenUsed/>
    <w:pPr>
      <w:pBdr/>
      <w:spacing w:after="100"/>
      <w:ind w:left="660"/>
    </w:pPr>
  </w:style>
  <w:style w:type="paragraph" w:styleId="1097">
    <w:name w:val="toc 5"/>
    <w:basedOn w:val="1104"/>
    <w:next w:val="1104"/>
    <w:uiPriority w:val="39"/>
    <w:unhideWhenUsed/>
    <w:pPr>
      <w:pBdr/>
      <w:spacing w:after="100"/>
      <w:ind w:left="880"/>
    </w:pPr>
  </w:style>
  <w:style w:type="paragraph" w:styleId="1098">
    <w:name w:val="toc 6"/>
    <w:basedOn w:val="1104"/>
    <w:next w:val="1104"/>
    <w:uiPriority w:val="39"/>
    <w:unhideWhenUsed/>
    <w:pPr>
      <w:pBdr/>
      <w:spacing w:after="100"/>
      <w:ind w:left="1100"/>
    </w:pPr>
  </w:style>
  <w:style w:type="paragraph" w:styleId="1099">
    <w:name w:val="toc 7"/>
    <w:basedOn w:val="1104"/>
    <w:next w:val="1104"/>
    <w:uiPriority w:val="39"/>
    <w:unhideWhenUsed/>
    <w:pPr>
      <w:pBdr/>
      <w:spacing w:after="100"/>
      <w:ind w:left="1320"/>
    </w:pPr>
  </w:style>
  <w:style w:type="paragraph" w:styleId="1100">
    <w:name w:val="toc 8"/>
    <w:basedOn w:val="1104"/>
    <w:next w:val="1104"/>
    <w:uiPriority w:val="39"/>
    <w:unhideWhenUsed/>
    <w:pPr>
      <w:pBdr/>
      <w:spacing w:after="100"/>
      <w:ind w:left="1540"/>
    </w:pPr>
  </w:style>
  <w:style w:type="paragraph" w:styleId="1101">
    <w:name w:val="toc 9"/>
    <w:basedOn w:val="1104"/>
    <w:next w:val="1104"/>
    <w:uiPriority w:val="39"/>
    <w:unhideWhenUsed/>
    <w:pPr>
      <w:pBdr/>
      <w:spacing w:after="100"/>
      <w:ind w:left="1760"/>
    </w:pPr>
  </w:style>
  <w:style w:type="paragraph" w:styleId="1102">
    <w:name w:val="TOC Heading"/>
    <w:uiPriority w:val="39"/>
    <w:unhideWhenUsed/>
    <w:pPr>
      <w:pBdr/>
      <w:spacing/>
      <w:ind/>
    </w:pPr>
  </w:style>
  <w:style w:type="paragraph" w:styleId="1103">
    <w:name w:val="table of figures"/>
    <w:basedOn w:val="1104"/>
    <w:next w:val="1104"/>
    <w:uiPriority w:val="99"/>
    <w:unhideWhenUsed/>
    <w:pPr>
      <w:pBdr/>
      <w:spacing w:after="0" w:afterAutospacing="0"/>
      <w:ind/>
    </w:pPr>
  </w:style>
  <w:style w:type="paragraph" w:styleId="1104" w:default="1">
    <w:name w:val="Normal"/>
    <w:next w:val="1104"/>
    <w:link w:val="1104"/>
    <w:qFormat/>
    <w:pPr>
      <w:pBdr/>
      <w:spacing/>
      <w:ind/>
    </w:pPr>
    <w:rPr>
      <w:lang w:val="pt-BR" w:eastAsia="pt-BR" w:bidi="ar-SA"/>
    </w:rPr>
  </w:style>
  <w:style w:type="paragraph" w:styleId="1105">
    <w:name w:val="Título 2,Título cabeçalho 2"/>
    <w:basedOn w:val="1104"/>
    <w:next w:val="1104"/>
    <w:link w:val="1104"/>
    <w:qFormat/>
    <w:pPr>
      <w:keepNext w:val="true"/>
      <w:pBdr/>
      <w:spacing w:after="60" w:before="240"/>
      <w:ind/>
      <w:outlineLvl w:val="1"/>
    </w:pPr>
    <w:rPr>
      <w:rFonts w:ascii="Arial" w:hAnsi="Arial" w:cs="Arial"/>
      <w:b/>
      <w:bCs/>
      <w:i/>
      <w:iCs/>
      <w:sz w:val="28"/>
      <w:szCs w:val="28"/>
    </w:rPr>
  </w:style>
  <w:style w:type="paragraph" w:styleId="1106">
    <w:name w:val="Título 3,Título de Item"/>
    <w:basedOn w:val="1104"/>
    <w:next w:val="1104"/>
    <w:link w:val="1104"/>
    <w:qFormat/>
    <w:pPr>
      <w:keepNext w:val="true"/>
      <w:numPr>
        <w:ilvl w:val="2"/>
        <w:numId w:val="5"/>
      </w:numPr>
      <w:pBdr/>
      <w:spacing w:after="120" w:before="120"/>
      <w:ind/>
      <w:outlineLvl w:val="2"/>
    </w:pPr>
    <w:rPr>
      <w:rFonts w:ascii="Arial" w:hAnsi="Arial"/>
      <w:b/>
      <w:caps/>
      <w:sz w:val="22"/>
    </w:rPr>
  </w:style>
  <w:style w:type="character" w:styleId="1107">
    <w:name w:val="Fonte parág. padrão"/>
    <w:next w:val="1107"/>
    <w:link w:val="1104"/>
    <w:semiHidden/>
    <w:pPr>
      <w:pBdr/>
      <w:spacing/>
      <w:ind/>
    </w:pPr>
  </w:style>
  <w:style w:type="table" w:styleId="1108">
    <w:name w:val="Tabela normal"/>
    <w:next w:val="1108"/>
    <w:link w:val="1104"/>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09">
    <w:name w:val="Sem lista"/>
    <w:next w:val="1109"/>
    <w:link w:val="1104"/>
    <w:semiHidden/>
    <w:pPr>
      <w:pBdr/>
      <w:spacing/>
      <w:ind/>
    </w:pPr>
  </w:style>
  <w:style w:type="paragraph" w:styleId="1110">
    <w:name w:val="Corpo de texto"/>
    <w:basedOn w:val="1104"/>
    <w:next w:val="1110"/>
    <w:link w:val="1104"/>
    <w:pPr>
      <w:pBdr/>
      <w:spacing w:line="360" w:lineRule="auto"/>
      <w:ind/>
      <w:jc w:val="both"/>
    </w:pPr>
    <w:rPr>
      <w:rFonts w:ascii="Arial" w:hAnsi="Arial"/>
      <w:sz w:val="22"/>
    </w:rPr>
  </w:style>
  <w:style w:type="paragraph" w:styleId="1111">
    <w:name w:val="Cabeçalho"/>
    <w:basedOn w:val="1104"/>
    <w:next w:val="1111"/>
    <w:link w:val="1104"/>
    <w:pPr>
      <w:pBdr/>
      <w:tabs>
        <w:tab w:val="center" w:leader="none" w:pos="4419"/>
        <w:tab w:val="right" w:leader="none" w:pos="8838"/>
      </w:tabs>
      <w:spacing/>
      <w:ind/>
    </w:pPr>
  </w:style>
  <w:style w:type="paragraph" w:styleId="1112">
    <w:name w:val="Rodapé"/>
    <w:basedOn w:val="1104"/>
    <w:next w:val="1112"/>
    <w:link w:val="1140"/>
    <w:uiPriority w:val="99"/>
    <w:pPr>
      <w:pBdr/>
      <w:tabs>
        <w:tab w:val="center" w:leader="none" w:pos="4419"/>
        <w:tab w:val="right" w:leader="none" w:pos="8838"/>
      </w:tabs>
      <w:spacing/>
      <w:ind/>
    </w:pPr>
  </w:style>
  <w:style w:type="character" w:styleId="1113">
    <w:name w:val="Número de página"/>
    <w:next w:val="1113"/>
    <w:link w:val="1104"/>
    <w:pPr>
      <w:pBdr/>
      <w:spacing/>
      <w:ind/>
    </w:pPr>
    <w:rPr>
      <w:rFonts w:ascii="Arial" w:hAnsi="Arial"/>
      <w:sz w:val="22"/>
    </w:rPr>
  </w:style>
  <w:style w:type="paragraph" w:styleId="1114">
    <w:name w:val="Cabeçalho - Nome do Orgão"/>
    <w:basedOn w:val="1104"/>
    <w:next w:val="1114"/>
    <w:link w:val="1104"/>
    <w:pPr>
      <w:pBdr/>
      <w:spacing/>
      <w:ind/>
      <w:jc w:val="center"/>
    </w:pPr>
    <w:rPr>
      <w:rFonts w:ascii="Arial" w:hAnsi="Arial"/>
      <w:b/>
      <w:sz w:val="28"/>
    </w:rPr>
  </w:style>
  <w:style w:type="paragraph" w:styleId="1115">
    <w:name w:val="Cabeçalho - Data do documento"/>
    <w:basedOn w:val="1104"/>
    <w:next w:val="1115"/>
    <w:link w:val="1104"/>
    <w:pPr>
      <w:pBdr/>
      <w:spacing/>
      <w:ind/>
      <w:jc w:val="center"/>
    </w:pPr>
    <w:rPr>
      <w:rFonts w:ascii="Arial" w:hAnsi="Arial"/>
      <w:b/>
      <w:sz w:val="22"/>
    </w:rPr>
  </w:style>
  <w:style w:type="paragraph" w:styleId="1116">
    <w:name w:val="Item - Titulo - Nivel 1"/>
    <w:basedOn w:val="1119"/>
    <w:next w:val="1116"/>
    <w:link w:val="1104"/>
    <w:pPr>
      <w:numPr>
        <w:ilvl w:val="0"/>
        <w:numId w:val="0"/>
      </w:numPr>
      <w:pBdr/>
      <w:spacing w:after="120" w:before="120" w:line="360" w:lineRule="auto"/>
      <w:ind/>
      <w:jc w:val="both"/>
      <w:outlineLvl w:val="0"/>
    </w:pPr>
    <w:rPr>
      <w:rFonts w:ascii="Arial" w:hAnsi="Arial"/>
      <w:b/>
      <w:caps/>
      <w:sz w:val="22"/>
    </w:rPr>
  </w:style>
  <w:style w:type="paragraph" w:styleId="1117">
    <w:name w:val="Cabeçalho - Titulo Pricinpal (fonte menor)"/>
    <w:basedOn w:val="1105"/>
    <w:next w:val="1117"/>
    <w:link w:val="1104"/>
    <w:pPr>
      <w:pBdr/>
      <w:spacing w:after="0" w:before="0"/>
      <w:ind/>
      <w:jc w:val="center"/>
    </w:pPr>
    <w:rPr>
      <w:rFonts w:cs="Times New Roman"/>
      <w:bCs w:val="0"/>
      <w:i w:val="0"/>
      <w:iCs w:val="0"/>
      <w:caps/>
      <w:sz w:val="24"/>
      <w:szCs w:val="20"/>
    </w:rPr>
  </w:style>
  <w:style w:type="paragraph" w:styleId="1118">
    <w:name w:val="Cabeçalho - Título do documento"/>
    <w:basedOn w:val="1104"/>
    <w:next w:val="1104"/>
    <w:link w:val="1104"/>
    <w:pPr>
      <w:pBdr/>
      <w:spacing/>
      <w:ind/>
      <w:jc w:val="center"/>
    </w:pPr>
    <w:rPr>
      <w:rFonts w:ascii="Arial" w:hAnsi="Arial"/>
      <w:sz w:val="22"/>
    </w:rPr>
  </w:style>
  <w:style w:type="paragraph" w:styleId="1119">
    <w:name w:val="Numerada"/>
    <w:basedOn w:val="1104"/>
    <w:next w:val="1119"/>
    <w:link w:val="1104"/>
    <w:pPr>
      <w:numPr>
        <w:ilvl w:val="0"/>
        <w:numId w:val="1"/>
      </w:numPr>
      <w:pBdr/>
      <w:spacing/>
      <w:ind/>
    </w:pPr>
  </w:style>
  <w:style w:type="paragraph" w:styleId="1120">
    <w:name w:val="Texto em bloco"/>
    <w:basedOn w:val="1104"/>
    <w:next w:val="1120"/>
    <w:link w:val="1104"/>
    <w:pPr>
      <w:pBdr/>
      <w:spacing/>
      <w:ind w:right="-759" w:hanging="2127" w:left="2127"/>
    </w:pPr>
    <w:rPr>
      <w:sz w:val="22"/>
    </w:rPr>
  </w:style>
  <w:style w:type="paragraph" w:styleId="1121">
    <w:name w:val="Rubrica"/>
    <w:basedOn w:val="1104"/>
    <w:next w:val="1121"/>
    <w:link w:val="1104"/>
    <w:pPr>
      <w:pBdr/>
      <w:spacing/>
      <w:ind/>
    </w:pPr>
    <w:rPr>
      <w:sz w:val="22"/>
    </w:rPr>
  </w:style>
  <w:style w:type="paragraph" w:styleId="1122">
    <w:name w:val="Itens de Topico ( nivel 3 )"/>
    <w:basedOn w:val="1104"/>
    <w:next w:val="1122"/>
    <w:link w:val="1104"/>
    <w:pPr>
      <w:numPr>
        <w:ilvl w:val="0"/>
        <w:numId w:val="3"/>
      </w:numPr>
      <w:pBdr/>
      <w:spacing w:after="60" w:before="60"/>
      <w:ind/>
      <w:jc w:val="both"/>
    </w:pPr>
    <w:rPr>
      <w:rFonts w:ascii="Arial" w:hAnsi="Arial"/>
      <w:sz w:val="22"/>
    </w:rPr>
  </w:style>
  <w:style w:type="paragraph" w:styleId="1123">
    <w:name w:val="Sub Item (7) - Nivel 2"/>
    <w:basedOn w:val="1104"/>
    <w:next w:val="1123"/>
    <w:link w:val="1104"/>
    <w:pPr>
      <w:numPr>
        <w:ilvl w:val="1"/>
        <w:numId w:val="2"/>
      </w:numPr>
      <w:pBdr/>
      <w:spacing w:after="60" w:before="60"/>
      <w:ind/>
      <w:jc w:val="both"/>
      <w:outlineLvl w:val="1"/>
    </w:pPr>
    <w:rPr>
      <w:rFonts w:ascii="Arial" w:hAnsi="Arial"/>
      <w:sz w:val="22"/>
    </w:rPr>
  </w:style>
  <w:style w:type="paragraph" w:styleId="1124">
    <w:name w:val="Título"/>
    <w:basedOn w:val="1104"/>
    <w:next w:val="1124"/>
    <w:link w:val="1104"/>
    <w:qFormat/>
    <w:pPr>
      <w:pBdr/>
      <w:spacing/>
      <w:ind w:right="-664" w:left="-1276"/>
      <w:jc w:val="center"/>
    </w:pPr>
    <w:rPr>
      <w:rFonts w:ascii="Arial" w:hAnsi="Arial"/>
      <w:b/>
      <w:sz w:val="24"/>
    </w:rPr>
  </w:style>
  <w:style w:type="paragraph" w:styleId="1125">
    <w:name w:val="Subtitulos Nivel3 (5)"/>
    <w:basedOn w:val="1104"/>
    <w:next w:val="1125"/>
    <w:link w:val="1104"/>
    <w:pPr>
      <w:numPr>
        <w:ilvl w:val="2"/>
        <w:numId w:val="4"/>
      </w:numPr>
      <w:pBdr/>
      <w:spacing w:after="60" w:before="60"/>
      <w:ind w:left="1247"/>
      <w:jc w:val="both"/>
      <w:outlineLvl w:val="2"/>
    </w:pPr>
    <w:rPr>
      <w:rFonts w:ascii="Arial" w:hAnsi="Arial"/>
      <w:sz w:val="22"/>
    </w:rPr>
  </w:style>
  <w:style w:type="paragraph" w:styleId="1126">
    <w:name w:val="Sub Item (5) - Nivel 2"/>
    <w:basedOn w:val="1104"/>
    <w:next w:val="1126"/>
    <w:link w:val="1104"/>
    <w:pPr>
      <w:numPr>
        <w:ilvl w:val="1"/>
        <w:numId w:val="4"/>
      </w:numPr>
      <w:pBdr/>
      <w:spacing w:after="60" w:before="60"/>
      <w:ind/>
      <w:jc w:val="both"/>
      <w:outlineLvl w:val="1"/>
    </w:pPr>
    <w:rPr>
      <w:rFonts w:ascii="Arial" w:hAnsi="Arial"/>
      <w:sz w:val="22"/>
    </w:rPr>
  </w:style>
  <w:style w:type="paragraph" w:styleId="1127">
    <w:name w:val="Cabeçalho Secundário - Titulo do Documento"/>
    <w:basedOn w:val="1104"/>
    <w:next w:val="1127"/>
    <w:link w:val="1104"/>
    <w:pPr>
      <w:pBdr/>
      <w:spacing/>
      <w:ind/>
      <w:jc w:val="right"/>
    </w:pPr>
    <w:rPr>
      <w:rFonts w:ascii="Arial" w:hAnsi="Arial"/>
      <w:caps/>
      <w:sz w:val="18"/>
    </w:rPr>
  </w:style>
  <w:style w:type="paragraph" w:styleId="1128">
    <w:name w:val="Texto Paragrafo"/>
    <w:basedOn w:val="1110"/>
    <w:next w:val="1128"/>
    <w:link w:val="1104"/>
    <w:pPr>
      <w:pBdr/>
      <w:spacing w:after="120" w:before="120" w:line="240" w:lineRule="auto"/>
      <w:ind w:firstLine="624"/>
    </w:pPr>
  </w:style>
  <w:style w:type="paragraph" w:styleId="1129">
    <w:name w:val="Observações"/>
    <w:basedOn w:val="1104"/>
    <w:next w:val="1129"/>
    <w:link w:val="1104"/>
    <w:pPr>
      <w:pBdr/>
      <w:spacing/>
      <w:ind w:left="454"/>
      <w:jc w:val="both"/>
    </w:pPr>
    <w:rPr>
      <w:rFonts w:ascii="Arial" w:hAnsi="Arial"/>
      <w:b/>
      <w:i/>
    </w:rPr>
  </w:style>
  <w:style w:type="paragraph" w:styleId="1130">
    <w:name w:val="Texto explicativo de Subtítulo"/>
    <w:basedOn w:val="1128"/>
    <w:next w:val="1130"/>
    <w:link w:val="1104"/>
    <w:pPr>
      <w:pBdr/>
      <w:spacing w:after="0" w:before="0"/>
      <w:ind w:firstLine="0" w:left="624"/>
    </w:pPr>
  </w:style>
  <w:style w:type="paragraph" w:styleId="1131">
    <w:name w:val="Sub Item (6) - Nivel 2"/>
    <w:basedOn w:val="1104"/>
    <w:next w:val="1131"/>
    <w:link w:val="1104"/>
    <w:pPr>
      <w:numPr>
        <w:ilvl w:val="1"/>
        <w:numId w:val="6"/>
      </w:numPr>
      <w:pBdr/>
      <w:spacing w:after="60" w:before="60"/>
      <w:ind/>
      <w:jc w:val="both"/>
      <w:outlineLvl w:val="1"/>
    </w:pPr>
    <w:rPr>
      <w:rFonts w:ascii="Arial" w:hAnsi="Arial"/>
      <w:sz w:val="22"/>
    </w:rPr>
  </w:style>
  <w:style w:type="paragraph" w:styleId="1132">
    <w:name w:val="Subtitulo Nivel 3 (6)"/>
    <w:basedOn w:val="1104"/>
    <w:next w:val="1132"/>
    <w:link w:val="1104"/>
    <w:pPr>
      <w:numPr>
        <w:ilvl w:val="2"/>
        <w:numId w:val="7"/>
      </w:numPr>
      <w:pBdr/>
      <w:spacing w:after="60" w:before="60"/>
      <w:ind w:hanging="737" w:left="1417"/>
      <w:jc w:val="both"/>
      <w:outlineLvl w:val="2"/>
    </w:pPr>
    <w:rPr>
      <w:rFonts w:ascii="Arial" w:hAnsi="Arial"/>
      <w:sz w:val="22"/>
    </w:rPr>
  </w:style>
  <w:style w:type="paragraph" w:styleId="1133">
    <w:name w:val="Subtitulos Nivel2(6)"/>
    <w:basedOn w:val="1104"/>
    <w:next w:val="1133"/>
    <w:link w:val="1104"/>
    <w:pPr>
      <w:numPr>
        <w:ilvl w:val="1"/>
        <w:numId w:val="7"/>
      </w:numPr>
      <w:pBdr/>
      <w:spacing/>
      <w:ind/>
    </w:pPr>
  </w:style>
  <w:style w:type="paragraph" w:styleId="1134">
    <w:name w:val="Subtitulos Nivel2 (8)"/>
    <w:basedOn w:val="1104"/>
    <w:next w:val="1134"/>
    <w:link w:val="1104"/>
    <w:pPr>
      <w:numPr>
        <w:ilvl w:val="1"/>
        <w:numId w:val="8"/>
      </w:numPr>
      <w:pBdr/>
      <w:spacing w:after="60" w:before="60"/>
      <w:ind/>
      <w:jc w:val="both"/>
      <w:outlineLvl w:val="1"/>
    </w:pPr>
    <w:rPr>
      <w:rFonts w:ascii="Arial" w:hAnsi="Arial"/>
      <w:sz w:val="22"/>
    </w:rPr>
  </w:style>
  <w:style w:type="character" w:styleId="1135">
    <w:name w:val="Hyperlink"/>
    <w:next w:val="1135"/>
    <w:link w:val="1104"/>
    <w:unhideWhenUsed/>
    <w:pPr>
      <w:pBdr/>
      <w:spacing/>
      <w:ind/>
    </w:pPr>
    <w:rPr>
      <w:color w:val="0000ff"/>
      <w:u w:val="single"/>
    </w:rPr>
  </w:style>
  <w:style w:type="paragraph" w:styleId="1136">
    <w:name w:val="Sub Item (4) - Nivel 3"/>
    <w:basedOn w:val="1104"/>
    <w:next w:val="1136"/>
    <w:link w:val="1104"/>
    <w:pPr>
      <w:numPr>
        <w:ilvl w:val="2"/>
        <w:numId w:val="9"/>
      </w:numPr>
      <w:pBdr/>
      <w:spacing w:after="60" w:before="60"/>
      <w:ind w:hanging="737" w:left="1417"/>
      <w:outlineLvl w:val="1"/>
    </w:pPr>
    <w:rPr>
      <w:rFonts w:ascii="Arial" w:hAnsi="Arial"/>
      <w:sz w:val="22"/>
    </w:rPr>
  </w:style>
  <w:style w:type="table" w:styleId="1137">
    <w:name w:val="Tabela com grade"/>
    <w:basedOn w:val="1108"/>
    <w:next w:val="1137"/>
    <w:link w:val="1104"/>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38">
    <w:name w:val="Topicos de Sub Itens (listados por letras)"/>
    <w:basedOn w:val="1104"/>
    <w:next w:val="1104"/>
    <w:link w:val="1104"/>
    <w:pPr>
      <w:numPr>
        <w:ilvl w:val="0"/>
        <w:numId w:val="11"/>
      </w:numPr>
      <w:pBdr/>
      <w:spacing w:after="120" w:before="120"/>
      <w:ind/>
      <w:jc w:val="both"/>
    </w:pPr>
    <w:rPr>
      <w:rFonts w:ascii="Arial" w:hAnsi="Arial"/>
      <w:sz w:val="22"/>
    </w:rPr>
  </w:style>
  <w:style w:type="character" w:styleId="1139">
    <w:name w:val="WW8Num10z0"/>
    <w:next w:val="1139"/>
    <w:link w:val="1104"/>
    <w:pPr>
      <w:pBdr/>
      <w:spacing/>
      <w:ind/>
    </w:pPr>
    <w:rPr>
      <w:rFonts w:ascii="Arial" w:hAnsi="Arial"/>
      <w:b/>
      <w:i w:val="0"/>
      <w:sz w:val="22"/>
    </w:rPr>
  </w:style>
  <w:style w:type="character" w:styleId="1140">
    <w:name w:val="Rodapé Char"/>
    <w:basedOn w:val="1107"/>
    <w:next w:val="1140"/>
    <w:link w:val="1112"/>
    <w:uiPriority w:val="99"/>
    <w:pPr>
      <w:pBdr/>
      <w:spacing/>
      <w:ind/>
    </w:pPr>
  </w:style>
  <w:style w:type="paragraph" w:styleId="1141">
    <w:name w:val="Normal (Web)"/>
    <w:basedOn w:val="1104"/>
    <w:next w:val="1141"/>
    <w:link w:val="1104"/>
    <w:uiPriority w:val="99"/>
    <w:pPr>
      <w:pBdr/>
      <w:spacing w:after="100" w:afterAutospacing="1" w:before="100" w:beforeAutospacing="1"/>
      <w:ind/>
    </w:pPr>
    <w:rPr>
      <w:color w:val="000000"/>
      <w:sz w:val="24"/>
      <w:szCs w:val="24"/>
    </w:rPr>
  </w:style>
  <w:style w:type="paragraph" w:styleId="1142">
    <w:name w:val="Recuo de corpo de texto"/>
    <w:basedOn w:val="1104"/>
    <w:next w:val="1142"/>
    <w:link w:val="1143"/>
    <w:pPr>
      <w:pBdr/>
      <w:spacing w:after="120"/>
      <w:ind w:left="283"/>
    </w:pPr>
  </w:style>
  <w:style w:type="character" w:styleId="1143">
    <w:name w:val="Recuo de corpo de texto Char"/>
    <w:basedOn w:val="1107"/>
    <w:next w:val="1143"/>
    <w:link w:val="1142"/>
    <w:pPr>
      <w:pBdr/>
      <w:spacing/>
      <w:ind/>
    </w:pPr>
  </w:style>
  <w:style w:type="paragraph" w:styleId="1144">
    <w:name w:val="Texto de balão"/>
    <w:basedOn w:val="1104"/>
    <w:next w:val="1144"/>
    <w:link w:val="1145"/>
    <w:pPr>
      <w:pBdr/>
      <w:spacing/>
      <w:ind/>
    </w:pPr>
    <w:rPr>
      <w:rFonts w:ascii="Segoe UI" w:hAnsi="Segoe UI" w:cs="Segoe UI"/>
      <w:sz w:val="18"/>
      <w:szCs w:val="18"/>
    </w:rPr>
  </w:style>
  <w:style w:type="character" w:styleId="1145">
    <w:name w:val="Texto de balão Char"/>
    <w:next w:val="1145"/>
    <w:link w:val="1144"/>
    <w:pPr>
      <w:pBdr/>
      <w:spacing/>
      <w:ind/>
    </w:pPr>
    <w:rPr>
      <w:rFonts w:ascii="Segoe UI" w:hAnsi="Segoe UI" w:cs="Segoe UI"/>
      <w:sz w:val="18"/>
      <w:szCs w:val="18"/>
    </w:rPr>
  </w:style>
  <w:style w:type="character" w:styleId="1146">
    <w:name w:val="Forte"/>
    <w:next w:val="1146"/>
    <w:link w:val="1104"/>
    <w:uiPriority w:val="22"/>
    <w:qFormat/>
    <w:pPr>
      <w:pBdr/>
      <w:spacing/>
      <w:ind/>
    </w:pPr>
    <w:rPr>
      <w:b/>
      <w:bCs/>
    </w:rPr>
  </w:style>
  <w:style w:type="paragraph" w:styleId="1147">
    <w:name w:val="Subtitulo Nivel2 (4)"/>
    <w:basedOn w:val="1104"/>
    <w:next w:val="1147"/>
    <w:link w:val="1104"/>
    <w:pPr>
      <w:numPr>
        <w:ilvl w:val="0"/>
        <w:numId w:val="13"/>
      </w:numPr>
      <w:pBdr/>
      <w:tabs>
        <w:tab w:val="left" w:leader="none" w:pos="510"/>
      </w:tabs>
      <w:spacing w:after="60" w:before="60"/>
      <w:ind/>
      <w:jc w:val="both"/>
    </w:pPr>
    <w:rPr>
      <w:rFonts w:ascii="Arial" w:hAnsi="Arial" w:cs="Arial"/>
      <w:sz w:val="22"/>
      <w:lang w:eastAsia="zh-CN"/>
    </w:rPr>
  </w:style>
  <w:style w:type="paragraph" w:styleId="1148" w:customStyle="1">
    <w:name w:val="Standard"/>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shd w:val="clear" w:color="auto" w:fill="auto"/>
      <w:vertAlign w:val="baseline"/>
      <w:rtl w:val="0"/>
      <w:cs w:val="0"/>
      <w:lang w:val="pt-BR" w:eastAsia="zh-CN" w:bidi="hi-IN"/>
      <w14:ligatures w14:val="none"/>
    </w:rPr>
  </w:style>
  <w:style w:type="paragraph" w:styleId="1149" w:customStyle="1">
    <w:name w:val="Corpo do texto"/>
    <w:pPr>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between w:val="none" w:color="000000" w:sz="4" w:space="0"/>
      </w:pBdr>
      <w:shd w:val="nil"/>
      <w:bidi w:val="false"/>
      <w:spacing w:after="12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vertAlign w:val="baseline"/>
      <w:rtl w:val="0"/>
      <w:cs w:val="0"/>
      <w:lang w:val="pt-BR" w:eastAsia="zh-CN" w:bidi="hi-IN"/>
      <w14:ligatures w14:val="none"/>
    </w:rPr>
  </w:style>
  <w:style w:type="paragraph" w:styleId="1150" w:customStyle="1">
    <w:name w:val="Dados Auto Preenchimento"/>
    <w:pPr>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between w:val="none" w:color="000000" w:sz="4" w:space="0"/>
      </w:pBdr>
      <w:shd w:val="nil"/>
      <w:bidi w:val="false"/>
      <w:spacing w:after="0" w:afterAutospacing="0" w:before="0" w:beforeAutospacing="0" w:line="240" w:lineRule="auto"/>
      <w:ind w:right="0" w:firstLine="0" w:left="0"/>
      <w:contextualSpacing w:val="false"/>
      <w:jc w:val="both"/>
    </w:pPr>
    <w:rPr>
      <w:rFonts w:ascii="Times New Roman" w:hAnsi="Times New Roman" w:eastAsia="SimSun" w:cs="Mangal"/>
      <w:b w:val="0"/>
      <w:bCs w:val="0"/>
      <w:i w:val="0"/>
      <w:iCs w:val="0"/>
      <w:caps w:val="0"/>
      <w:smallCaps w:val="0"/>
      <w:strike w:val="0"/>
      <w:vanish w:val="0"/>
      <w:color w:val="auto"/>
      <w:spacing w:val="0"/>
      <w:position w:val="0"/>
      <w:sz w:val="20"/>
      <w:szCs w:val="24"/>
      <w:highlight w:val="none"/>
      <w:u w:val="none"/>
      <w:vertAlign w:val="baseline"/>
      <w:rtl w:val="0"/>
      <w:cs w:val="0"/>
      <w:lang w:val="pt-BR" w:eastAsia="zh-CN" w:bidi="hi-IN"/>
      <w14:ligatures w14:val="none"/>
    </w:rPr>
  </w:style>
  <w:style w:type="paragraph" w:styleId="1151" w:customStyle="1">
    <w:name w:val="Rodapé1"/>
    <w:link w:val="1009"/>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13</cp:revision>
  <dcterms:created xsi:type="dcterms:W3CDTF">2018-01-22T16:58:00Z</dcterms:created>
  <dcterms:modified xsi:type="dcterms:W3CDTF">2025-02-05T18:52:50Z</dcterms:modified>
  <cp:version>1048576</cp:version>
</cp:coreProperties>
</file>