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9354" w:type="dxa"/>
        <w:tblInd w:w="70" w:type="dxa"/>
        <w:tblBorders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1163"/>
              <w:numPr>
                <w:ilvl w:val="0"/>
                <w:numId w:val="22"/>
              </w:numPr>
              <w:pBdr/>
              <w:shd w:val="clear" w:color="auto" w:fill="ffffff"/>
              <w:tabs>
                <w:tab w:val="left" w:leader="none" w:pos="284"/>
              </w:tabs>
              <w:spacing w:after="0" w:before="0" w:line="240" w:lineRule="auto"/>
              <w:ind/>
              <w:outlineLvl w:val="9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IDENTIFICAÇÃO DO EMPREENDEDOR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</w:tbl>
    <w:p>
      <w:pPr>
        <w:pStyle w:val="1163"/>
        <w:pBdr/>
        <w:shd w:val="clear" w:color="auto" w:fill="ffffff"/>
        <w:tabs>
          <w:tab w:val="left" w:leader="none" w:pos="284"/>
        </w:tabs>
        <w:spacing w:after="0" w:before="0" w:line="240" w:lineRule="auto"/>
        <w:ind w:left="720"/>
        <w:rPr>
          <w:rFonts w:ascii="Cambria" w:hAnsi="Cambria"/>
          <w:b w:val="0"/>
          <w:bCs w:val="0"/>
          <w:caps w:val="0"/>
          <w:sz w:val="20"/>
          <w:szCs w:val="20"/>
        </w:rPr>
      </w:pP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bCs w:val="0"/>
          <w:caps w:val="0"/>
          <w:sz w:val="20"/>
          <w:szCs w:val="20"/>
        </w:rPr>
      </w:r>
      <w:r>
        <w:rPr>
          <w:rFonts w:ascii="Cambria" w:hAnsi="Cambria"/>
          <w:b w:val="0"/>
          <w:bCs w:val="0"/>
          <w:caps w:val="0"/>
          <w:sz w:val="20"/>
          <w:szCs w:val="20"/>
        </w:rPr>
      </w:r>
    </w:p>
    <w:tbl>
      <w:tblPr>
        <w:tblW w:w="9246" w:type="dxa"/>
        <w:tblInd w:w="2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425"/>
        <w:gridCol w:w="3261"/>
        <w:gridCol w:w="882"/>
      </w:tblGrid>
      <w:tr>
        <w:trPr/>
        <w:tc>
          <w:tcPr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W w:w="9246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NOME / RAZÃO SOCIAL: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/>
        <w:tc>
          <w:tcPr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W w:w="9246" w:type="dxa"/>
            <w:vAlign w:val="top"/>
            <w:vMerge w:val="restart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Nome fantasia: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/>
        <w:tc>
          <w:tcPr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W w:w="9246" w:type="dxa"/>
            <w:vAlign w:val="top"/>
            <w:vMerge w:val="restart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CPF/CNPJ: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8364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Endereço: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882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n°: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Bairro: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CEP: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568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Munic</w:t>
            </w:r>
            <w:r>
              <w:rPr>
                <w:rFonts w:ascii="Cambria" w:hAnsi="Cambria"/>
              </w:rPr>
              <w:t xml:space="preserve">í</w:t>
            </w:r>
            <w:r>
              <w:rPr>
                <w:rFonts w:ascii="Cambria" w:hAnsi="Cambria"/>
              </w:rPr>
              <w:t xml:space="preserve">pio: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Telefone: (    )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E-mail: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W w:w="9246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Nome e </w:t>
            </w:r>
            <w:r>
              <w:rPr>
                <w:rFonts w:ascii="Cambria" w:hAnsi="Cambria"/>
              </w:rPr>
              <w:t xml:space="preserve">CPF</w:t>
            </w:r>
            <w:r>
              <w:rPr>
                <w:rFonts w:ascii="Cambria" w:hAnsi="Cambria"/>
              </w:rPr>
              <w:t xml:space="preserve"> do responsável: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8364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End. p/ correspondência: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882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n°: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Bai</w:t>
            </w:r>
            <w:r>
              <w:rPr>
                <w:rFonts w:ascii="Cambria" w:hAnsi="Cambria"/>
              </w:rPr>
              <w:t xml:space="preserve">rro: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CEP: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568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Município: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Contato (Nome):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Cargo: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</w:trPr>
        <w:tc>
          <w:tcPr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Telefone p/ contato: (    )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143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E-mail: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  <w:trHeight w:val="228"/>
        </w:trPr>
        <w:tc>
          <w:tcPr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W w:w="9246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Em caso de alteração da razão social de documento solicitado anteriormente (licença, declar</w:t>
            </w:r>
            <w:r>
              <w:rPr>
                <w:rFonts w:ascii="Cambria" w:hAnsi="Cambria"/>
              </w:rPr>
              <w:t xml:space="preserve">a</w:t>
            </w:r>
            <w:r>
              <w:rPr>
                <w:rFonts w:ascii="Cambria" w:hAnsi="Cambria"/>
              </w:rPr>
              <w:t xml:space="preserve">ção, etc.), informar a antiga razão social.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  <w:tr>
        <w:trPr>
          <w:cantSplit/>
          <w:trHeight w:val="228"/>
        </w:trPr>
        <w:tc>
          <w:tcPr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246" w:type="dxa"/>
            <w:vAlign w:val="top"/>
            <w:textDirection w:val="lrTb"/>
            <w:noWrap w:val="false"/>
          </w:tcPr>
          <w:p>
            <w:pPr>
              <w:pStyle w:val="1194"/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40" w:before="40"/>
              <w:ind/>
              <w:contextualSpacing w:val="false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Razão Social anter</w:t>
            </w:r>
            <w:r>
              <w:rPr>
                <w:rFonts w:ascii="Cambria" w:hAnsi="Cambria"/>
              </w:rPr>
              <w:t xml:space="preserve">i</w:t>
            </w:r>
            <w:r>
              <w:rPr>
                <w:rFonts w:ascii="Cambria" w:hAnsi="Cambria"/>
              </w:rPr>
              <w:t xml:space="preserve">or: 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</w:tc>
      </w:tr>
    </w:tbl>
    <w:p>
      <w:pPr>
        <w:pStyle w:val="1163"/>
        <w:pBdr/>
        <w:shd w:val="clear" w:color="auto" w:fill="ffffff"/>
        <w:tabs>
          <w:tab w:val="left" w:leader="none" w:pos="284"/>
        </w:tabs>
        <w:spacing w:after="0" w:before="0" w:line="240" w:lineRule="auto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tbl>
      <w:tblPr>
        <w:tblW w:w="9180" w:type="dxa"/>
        <w:tblInd w:w="212" w:type="dxa"/>
        <w:tblBorders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0" w:type="dxa"/>
            <w:textDirection w:val="lrTb"/>
            <w:noWrap w:val="false"/>
          </w:tcPr>
          <w:p>
            <w:pPr>
              <w:pStyle w:val="1163"/>
              <w:numPr>
                <w:ilvl w:val="0"/>
                <w:numId w:val="22"/>
              </w:numPr>
              <w:pBdr/>
              <w:shd w:val="clear" w:color="auto" w:fill="ffffff"/>
              <w:tabs>
                <w:tab w:val="left" w:leader="none" w:pos="284"/>
              </w:tabs>
              <w:spacing w:after="0" w:before="0" w:line="240" w:lineRule="auto"/>
              <w:ind/>
              <w:outlineLvl w:val="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IDENTIFICAÇÃO DO EMPREEndimento</w:t>
            </w:r>
            <w:r>
              <w:rPr>
                <w:rFonts w:ascii="Cambria" w:hAnsi="Cambria"/>
                <w:sz w:val="20"/>
              </w:rPr>
            </w:r>
            <w:r>
              <w:rPr>
                <w:rFonts w:ascii="Cambria" w:hAnsi="Cambria"/>
                <w:sz w:val="20"/>
              </w:rPr>
            </w:r>
          </w:p>
        </w:tc>
      </w:tr>
    </w:tbl>
    <w:p>
      <w:pPr>
        <w:pStyle w:val="1163"/>
        <w:pBdr/>
        <w:shd w:val="clear" w:color="auto" w:fill="ffffff"/>
        <w:tabs>
          <w:tab w:val="left" w:leader="none" w:pos="284"/>
        </w:tabs>
        <w:spacing w:after="0" w:before="0" w:line="240" w:lineRule="auto"/>
        <w:ind w:left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tbl>
      <w:tblPr>
        <w:tblW w:w="9213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4523"/>
        <w:gridCol w:w="2518"/>
        <w:gridCol w:w="2171"/>
      </w:tblGrid>
      <w:tr>
        <w:trPr>
          <w:trHeight w:val="485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1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19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Razão social: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85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1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19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Nome fantasia: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85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19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Tamanho/porte (Resolução Municipal COMDEMA 05/2019):</w: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</w:r>
          </w:p>
          <w:p>
            <w:pPr>
              <w:pBdr/>
              <w:shd w:val="clear" w:color="auto" w:fill="ffffff"/>
              <w:spacing/>
              <w:ind w:right="-19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(usar a unidade de medida do respectivo CODRAM): 3451,01</w: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</w:r>
          </w:p>
        </w:tc>
      </w:tr>
      <w:tr>
        <w:trPr>
          <w:trHeight w:val="485"/>
        </w:trPr>
        <w:tc>
          <w:tcPr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921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19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Ramo de atividade: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85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452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19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Endereço: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19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Bairro: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2171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19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CEP: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85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tcW w:w="452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19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Nº matrícula atual do imóvel: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689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19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Área total de intervenção: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85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tcW w:w="4523" w:type="dxa"/>
            <w:vMerge w:val="restart"/>
            <w:textDirection w:val="lrTb"/>
            <w:noWrap w:val="false"/>
          </w:tcPr>
          <w:p>
            <w:pPr>
              <w:pStyle w:val="1191"/>
              <w:pBdr/>
              <w:spacing w:line="360" w:lineRule="auto"/>
              <w:ind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eastAsia="Cambria" w:cs="Cambria"/>
                <w:b/>
                <w:bCs/>
                <w:color w:val="000000"/>
                <w:sz w:val="22"/>
                <w:szCs w:val="22"/>
              </w:rPr>
              <w:t xml:space="preserve">Coordenadas geográficas:</w:t>
            </w: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r>
          </w:p>
          <w:p>
            <w:pPr>
              <w:pBdr/>
              <w:shd w:val="clear" w:color="auto" w:fill="ffffff"/>
              <w:spacing/>
              <w:ind w:right="-19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689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19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hd w:val="clear" w:color="auto" w:fill="ffffff"/>
        <w:spacing/>
        <w:ind w:right="-285"/>
        <w:rPr>
          <w:rFonts w:ascii="Cambria" w:hAnsi="Cambria" w:cs="Arial"/>
        </w:rPr>
      </w:pPr>
      <w:r>
        <w:rPr>
          <w:rFonts w:ascii="Cambria" w:hAnsi="Cambria" w:cs="Arial"/>
        </w:rPr>
      </w:r>
      <w:r>
        <w:rPr>
          <w:rFonts w:ascii="Cambria" w:hAnsi="Cambria" w:cs="Arial"/>
        </w:rPr>
      </w:r>
      <w:r>
        <w:rPr>
          <w:rFonts w:ascii="Cambria" w:hAnsi="Cambria" w:cs="Arial"/>
        </w:rPr>
      </w:r>
    </w:p>
    <w:p>
      <w:pPr>
        <w:pBdr/>
        <w:shd w:val="clear" w:color="auto" w:fill="ffffff"/>
        <w:spacing/>
        <w:ind w:right="-285"/>
        <w:rPr>
          <w:rFonts w:ascii="Cambria" w:hAnsi="Cambria" w:cs="Arial"/>
        </w:rPr>
      </w:pPr>
      <w:r>
        <w:rPr>
          <w:rFonts w:ascii="Cambria" w:hAnsi="Cambria" w:cs="Arial"/>
        </w:rPr>
      </w:r>
      <w:r>
        <w:rPr>
          <w:rFonts w:ascii="Cambria" w:hAnsi="Cambria" w:cs="Arial"/>
        </w:rPr>
      </w:r>
      <w:r>
        <w:rPr>
          <w:rFonts w:ascii="Cambria" w:hAnsi="Cambria" w:cs="Arial"/>
        </w:rPr>
      </w:r>
    </w:p>
    <w:tbl>
      <w:tblPr>
        <w:tblW w:w="9253" w:type="dxa"/>
        <w:tblInd w:w="212" w:type="dxa"/>
        <w:tblBorders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3"/>
        <w:gridCol w:w="41"/>
      </w:tblGrid>
      <w:tr>
        <w:trPr>
          <w:trHeight w:val="389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53" w:type="dxa"/>
            <w:textDirection w:val="lrTb"/>
            <w:noWrap w:val="false"/>
          </w:tcPr>
          <w:p>
            <w:pPr>
              <w:pStyle w:val="1163"/>
              <w:numPr>
                <w:ilvl w:val="0"/>
                <w:numId w:val="22"/>
              </w:numPr>
              <w:pBdr/>
              <w:shd w:val="clear" w:color="auto" w:fill="ffffff"/>
              <w:tabs>
                <w:tab w:val="left" w:leader="none" w:pos="284"/>
              </w:tabs>
              <w:spacing w:after="0" w:before="0" w:line="240" w:lineRule="auto"/>
              <w:ind w:right="-285"/>
              <w:outlineLvl w:val="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qUANTIDADDE DE TERRA A SER MOVIMENTADA</w:t>
            </w:r>
            <w:r>
              <w:rPr>
                <w:rFonts w:ascii="Cambria" w:hAnsi="Cambria"/>
                <w:sz w:val="20"/>
              </w:rPr>
            </w:r>
            <w:r>
              <w:rPr>
                <w:rFonts w:ascii="Cambria" w:hAnsi="Cambria"/>
                <w:sz w:val="20"/>
              </w:rPr>
            </w:r>
          </w:p>
        </w:tc>
      </w:tr>
      <w:tr>
        <w:trPr>
          <w:cantSplit/>
          <w:gridAfter w:val="1"/>
          <w:trHeight w:val="403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right="-285" w:left="144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hd w:val="clear" w:color="auto" w:fill="ffffff"/>
        <w:spacing/>
        <w:ind w:right="-285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tbl>
      <w:tblPr>
        <w:tblW w:w="9180" w:type="dxa"/>
        <w:tblInd w:w="212" w:type="dxa"/>
        <w:tblBorders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0" w:type="dxa"/>
            <w:textDirection w:val="lrTb"/>
            <w:noWrap w:val="false"/>
          </w:tcPr>
          <w:p>
            <w:pPr>
              <w:pStyle w:val="1163"/>
              <w:numPr>
                <w:ilvl w:val="0"/>
                <w:numId w:val="22"/>
              </w:numPr>
              <w:pBdr/>
              <w:shd w:val="clear" w:color="auto" w:fill="ffffff"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caps w:val="0"/>
                <w:sz w:val="20"/>
              </w:rPr>
              <w:t xml:space="preserve">RESPONSÁVEL TÉCNICO</w:t>
            </w:r>
            <w:r>
              <w:rPr>
                <w:rFonts w:ascii="Cambria" w:hAnsi="Cambria"/>
                <w:b w:val="0"/>
                <w:caps w:val="0"/>
                <w:sz w:val="20"/>
              </w:rPr>
              <w:t xml:space="preserve"> 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</w:tbl>
    <w:p>
      <w:pPr>
        <w:pStyle w:val="1163"/>
        <w:pBdr/>
        <w:shd w:val="clear" w:color="auto" w:fill="ffffff"/>
        <w:tabs>
          <w:tab w:val="left" w:leader="none" w:pos="426"/>
        </w:tabs>
        <w:spacing w:after="0" w:before="0" w:line="240" w:lineRule="auto"/>
        <w:ind w:left="780"/>
        <w:jc w:val="left"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</w:p>
    <w:tbl>
      <w:tblPr>
        <w:tblW w:w="9213" w:type="dxa"/>
        <w:tblInd w:w="250" w:type="dxa"/>
        <w:tblBorders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1418"/>
        <w:gridCol w:w="1557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center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Tipo de projeto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center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Responsável técnico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center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ART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557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Não se aplica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Laudo de cobertura vegetal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557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Movimentação de Terra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557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Plano de gerenciamento de resíduos (RCD)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557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 xml:space="preserve">Projeto arquitetônico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557" w:type="dxa"/>
            <w:textDirection w:val="lrTb"/>
            <w:noWrap w:val="false"/>
          </w:tcPr>
          <w:p>
            <w:pPr>
              <w:pStyle w:val="1163"/>
              <w:pBdr/>
              <w:tabs>
                <w:tab w:val="left" w:leader="none" w:pos="426"/>
              </w:tabs>
              <w:spacing w:after="0" w:before="0" w:line="240" w:lineRule="auto"/>
              <w:ind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</w:tbl>
    <w:p>
      <w:pPr>
        <w:pStyle w:val="1163"/>
        <w:pBdr/>
        <w:shd w:val="clear" w:color="auto" w:fill="ffffff"/>
        <w:tabs>
          <w:tab w:val="left" w:leader="none" w:pos="426"/>
        </w:tabs>
        <w:spacing w:after="0" w:before="0" w:line="240" w:lineRule="auto"/>
        <w:ind w:left="780"/>
        <w:jc w:val="left"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</w:p>
    <w:tbl>
      <w:tblPr>
        <w:tblW w:w="9322" w:type="dxa"/>
        <w:tblInd w:w="70" w:type="dxa"/>
        <w:tblBorders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2"/>
      </w:tblGrid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2" w:type="dxa"/>
            <w:textDirection w:val="lrTb"/>
            <w:noWrap w:val="false"/>
          </w:tcPr>
          <w:p>
            <w:pPr>
              <w:pStyle w:val="1163"/>
              <w:numPr>
                <w:ilvl w:val="1"/>
                <w:numId w:val="23"/>
              </w:numPr>
              <w:pBdr/>
              <w:shd w:val="clear" w:color="auto" w:fill="ffffff"/>
              <w:tabs>
                <w:tab w:val="left" w:leader="none" w:pos="426"/>
              </w:tabs>
              <w:spacing w:after="0" w:before="0" w:line="240" w:lineRule="auto"/>
              <w:ind/>
              <w:jc w:val="left"/>
              <w:outlineLvl w:val="9"/>
              <w:rPr>
                <w:rFonts w:ascii="Cambria" w:hAnsi="Cambria"/>
                <w:b w:val="0"/>
                <w:caps w:val="0"/>
                <w:sz w:val="20"/>
              </w:rPr>
            </w:pPr>
            <w:r/>
            <w:bookmarkStart w:id="0" w:name="_GoBack"/>
            <w:r/>
            <w:bookmarkEnd w:id="0"/>
            <w:r>
              <w:rPr>
                <w:rFonts w:ascii="Cambria" w:hAnsi="Cambria"/>
                <w:caps w:val="0"/>
                <w:sz w:val="20"/>
              </w:rPr>
              <w:t xml:space="preserve">Aprovação junto à prefeitura:</w:t>
            </w:r>
            <w:r>
              <w:rPr>
                <w:rFonts w:ascii="Cambria" w:hAnsi="Cambria"/>
                <w:b w:val="0"/>
                <w:caps w:val="0"/>
                <w:sz w:val="20"/>
              </w:rPr>
              <w:t xml:space="preserve"> </w:t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  <w:r>
              <w:rPr>
                <w:rFonts w:ascii="Cambria" w:hAnsi="Cambria"/>
                <w:b w:val="0"/>
                <w:caps w:val="0"/>
                <w:sz w:val="20"/>
              </w:rPr>
            </w:r>
          </w:p>
        </w:tc>
      </w:tr>
    </w:tbl>
    <w:p>
      <w:pPr>
        <w:pStyle w:val="1163"/>
        <w:pBdr/>
        <w:shd w:val="clear" w:color="auto" w:fill="ffffff"/>
        <w:tabs>
          <w:tab w:val="left" w:leader="none" w:pos="426"/>
        </w:tabs>
        <w:spacing w:after="0" w:before="0" w:line="240" w:lineRule="auto"/>
        <w:ind w:left="420"/>
        <w:jc w:val="left"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</w:p>
    <w:tbl>
      <w:tblPr>
        <w:tblW w:w="9354" w:type="dxa"/>
        <w:tblInd w:w="71" w:type="dxa"/>
        <w:tblBorders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646"/>
        <w:gridCol w:w="1276"/>
        <w:gridCol w:w="1432"/>
      </w:tblGrid>
      <w:tr>
        <w:trPr>
          <w:trHeight w:val="501" w:hRule="exac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646" w:type="dxa"/>
            <w:textDirection w:val="lrTb"/>
            <w:noWrap w:val="false"/>
          </w:tcPr>
          <w:p>
            <w:pPr>
              <w:pStyle w:val="1172"/>
              <w:numPr>
                <w:ilvl w:val="0"/>
                <w:numId w:val="0"/>
              </w:numPr>
              <w:pBdr/>
              <w:shd w:val="clear" w:color="auto" w:fill="ffffff"/>
              <w:spacing w:after="0" w:before="0"/>
              <w:ind/>
              <w:jc w:val="lef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aps/>
                <w:sz w:val="20"/>
              </w:rPr>
              <w:t xml:space="preserve">O </w:t>
            </w:r>
            <w:r>
              <w:rPr>
                <w:rFonts w:ascii="Cambria" w:hAnsi="Cambria"/>
                <w:sz w:val="20"/>
              </w:rPr>
              <w:t xml:space="preserve">empreendimento</w:t>
            </w:r>
            <w:r>
              <w:rPr>
                <w:rFonts w:ascii="Cambria" w:hAnsi="Cambria"/>
                <w:caps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possui projeto aprovado no Municipal pelo setor de planejamento.</w:t>
            </w:r>
            <w:r>
              <w:rPr>
                <w:rFonts w:ascii="Cambria" w:hAnsi="Cambria"/>
                <w:sz w:val="20"/>
              </w:rPr>
            </w:r>
            <w:r>
              <w:rPr>
                <w:rFonts w:ascii="Cambria" w:hAnsi="Cambria"/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tcW w:w="1276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</w:t>
            </w:r>
            <w:r>
              <w:rPr>
                <w:rFonts w:ascii="Cambria" w:hAnsi="Cambria"/>
              </w:rPr>
              <w:fldChar w:fldCharType="begin"/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cs="Calibri"/>
              </w:rPr>
              <w:t xml:space="preserve"> </w:t>
            </w:r>
            <w:r>
              <w:rPr>
                <w:rFonts w:ascii="Cambria" w:hAnsi="Cambria" w:cs="Arial"/>
              </w:rPr>
              <w:t xml:space="preserve">Sim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432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fldChar w:fldCharType="begin"/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fldChar w:fldCharType="end"/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cs="Arial"/>
              </w:rPr>
              <w:t xml:space="preserve">Não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Style w:val="1163"/>
        <w:pBdr/>
        <w:shd w:val="clear" w:color="auto" w:fill="ffffff"/>
        <w:tabs>
          <w:tab w:val="left" w:leader="none" w:pos="284"/>
        </w:tabs>
        <w:spacing w:after="60" w:before="0" w:line="240" w:lineRule="auto"/>
        <w:ind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b w:val="0"/>
          <w:sz w:val="20"/>
        </w:rPr>
        <w:t xml:space="preserve">*I</w:t>
      </w:r>
      <w:r>
        <w:rPr>
          <w:rFonts w:ascii="Cambria" w:hAnsi="Cambria"/>
          <w:b w:val="0"/>
          <w:caps w:val="0"/>
          <w:sz w:val="20"/>
        </w:rPr>
        <w:t xml:space="preserve">nformar o número do protocolo de aprovação do projeto arquitetônico, junto ao Planejamento: _</w:t>
      </w: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</w:p>
    <w:p>
      <w:pPr>
        <w:pStyle w:val="1163"/>
        <w:pBdr/>
        <w:shd w:val="clear" w:color="auto" w:fill="ffffff"/>
        <w:tabs>
          <w:tab w:val="left" w:leader="none" w:pos="426"/>
        </w:tabs>
        <w:spacing w:after="0" w:before="0" w:line="240" w:lineRule="auto"/>
        <w:ind/>
        <w:jc w:val="left"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  <w:r>
        <w:rPr>
          <w:rFonts w:ascii="Cambria" w:hAnsi="Cambria"/>
          <w:b w:val="0"/>
          <w:caps w:val="0"/>
          <w:sz w:val="20"/>
        </w:rPr>
      </w:r>
    </w:p>
    <w:p>
      <w:pPr>
        <w:pStyle w:val="1163"/>
        <w:numPr>
          <w:ilvl w:val="0"/>
          <w:numId w:val="10"/>
        </w:numPr>
        <w:pBdr/>
        <w:tabs>
          <w:tab w:val="left" w:leader="none" w:pos="284"/>
        </w:tabs>
        <w:spacing w:after="0" w:before="0"/>
        <w:ind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RESPONSÁVEL LEGAL </w: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tbl>
      <w:tblPr>
        <w:tblW w:w="935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3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Nome: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3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Cargo: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3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E-mail: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Telefone: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Style w:val="1163"/>
        <w:pBdr/>
        <w:tabs>
          <w:tab w:val="left" w:leader="none" w:pos="284"/>
        </w:tabs>
        <w:spacing w:after="0" w:before="0"/>
        <w:ind w:left="72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p>
      <w:pPr>
        <w:pStyle w:val="1163"/>
        <w:numPr>
          <w:ilvl w:val="0"/>
          <w:numId w:val="10"/>
        </w:numPr>
        <w:pBdr/>
        <w:tabs>
          <w:tab w:val="left" w:leader="none" w:pos="284"/>
        </w:tabs>
        <w:spacing w:after="0" w:before="0"/>
        <w:ind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RESPONSÁVEL PELO LICENCIAMENTO AMBIENTAL </w: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tbl>
      <w:tblPr>
        <w:tblW w:w="935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3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Nome: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3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ART N°: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35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E-mail: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Telefone: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Style w:val="1163"/>
        <w:pBdr/>
        <w:tabs>
          <w:tab w:val="left" w:leader="none" w:pos="284"/>
        </w:tabs>
        <w:spacing w:after="0" w:before="0" w:line="240" w:lineRule="auto"/>
        <w:ind w:left="72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p>
      <w:pPr>
        <w:pBdr/>
        <w:spacing/>
        <w:ind/>
        <w:rPr>
          <w:rFonts w:ascii="Cambria" w:hAnsi="Cambria" w:cs="Arial"/>
        </w:rPr>
      </w:pPr>
      <w:r>
        <w:rPr>
          <w:rFonts w:ascii="Cambria" w:hAnsi="Cambria" w:cs="Arial"/>
        </w:rPr>
      </w:r>
      <w:r>
        <w:rPr>
          <w:rFonts w:ascii="Cambria" w:hAnsi="Cambria" w:cs="Arial"/>
        </w:rPr>
      </w:r>
      <w:r>
        <w:rPr>
          <w:rFonts w:ascii="Cambria" w:hAnsi="Cambria" w:cs="Arial"/>
        </w:rPr>
      </w:r>
    </w:p>
    <w:tbl>
      <w:tblPr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354" w:type="dxa"/>
            <w:textDirection w:val="lrTb"/>
            <w:noWrap w:val="false"/>
          </w:tcPr>
          <w:p>
            <w:pPr>
              <w:pBdr/>
              <w:spacing w:after="100" w:afterAutospacing="1" w:before="100" w:beforeAutospacing="1"/>
              <w:ind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b/>
                <w:bCs/>
                <w:u w:val="single"/>
              </w:rPr>
              <w:t xml:space="preserve">LEI de Crimes Ambientais Nº 9.605, DE 12 DE FEVEREIRO DE 1998</w: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 xml:space="preserve"> “Art. 68.</w:t>
            </w:r>
            <w:r>
              <w:rPr>
                <w:rFonts w:ascii="Cambria" w:hAnsi="Cambria" w:cs="Arial"/>
              </w:rPr>
              <w:t xml:space="preserve"> Deixar, aquele que tiver o dever legal ou contratual de fazê-lo, de cumprir obrigação de relevante interesse ambiental(...)”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 xml:space="preserve">“Art. 69.</w:t>
            </w:r>
            <w:r>
              <w:rPr>
                <w:rFonts w:ascii="Cambria" w:hAnsi="Cambria" w:cs="Arial"/>
              </w:rPr>
              <w:t xml:space="preserve"> Obstar ou dificultar a ação fiscalizadora do Po</w:t>
            </w:r>
            <w:r>
              <w:rPr>
                <w:rFonts w:ascii="Cambria" w:hAnsi="Cambria" w:cs="Arial"/>
              </w:rPr>
              <w:t xml:space="preserve">der Público no trato de questões ambientais: (...)”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 xml:space="preserve">“Art. 69-A.</w:t>
            </w:r>
            <w:r>
              <w:rPr>
                <w:rFonts w:ascii="Cambria" w:hAnsi="Cambria" w:cs="Arial"/>
              </w:rPr>
              <w:t xml:space="preserve"> Elaborar ou apresentar, no licenciamento, concessão florestal ou qualquer outro procedimento administrativo, estudo, laudo ou relatório ambiental total ou parcialmente falso ou enganoso, incl</w:t>
            </w:r>
            <w:r>
              <w:rPr>
                <w:rFonts w:ascii="Cambria" w:hAnsi="Cambria" w:cs="Arial"/>
              </w:rPr>
              <w:t xml:space="preserve">usive por omissão: </w:t>
            </w:r>
            <w:hyperlink r:id="rId13" w:tooltip="http://www.planalto.gov.br/ccivil_03/_Ato2004-2006/2006/Lei/L11284.htm#art82" w:anchor="art82" w:history="1">
              <w:r>
                <w:rPr>
                  <w:rFonts w:ascii="Cambria" w:hAnsi="Cambria" w:cs="Arial"/>
                  <w:u w:val="single"/>
                </w:rPr>
                <w:t xml:space="preserve">(Incluído pela Lei nº 11.284, de 2006)</w:t>
              </w:r>
            </w:hyperlink>
            <w:r>
              <w:rPr>
                <w:rFonts w:ascii="Cambria" w:hAnsi="Cambria" w:cs="Arial"/>
              </w:rPr>
              <w:t xml:space="preserve"> (...)”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              “ </w:t>
            </w:r>
            <w:r>
              <w:rPr>
                <w:rFonts w:ascii="Cambria" w:hAnsi="Cambria" w:cs="Arial"/>
                <w:b/>
              </w:rPr>
              <w:t xml:space="preserve">§ 1</w:t>
            </w:r>
            <w:r>
              <w:rPr>
                <w:rFonts w:ascii="Cambria" w:hAnsi="Cambria" w:cs="Arial"/>
                <w:b/>
                <w:u w:val="single"/>
                <w:vertAlign w:val="superscript"/>
              </w:rPr>
              <w:t xml:space="preserve">o</w:t>
            </w:r>
            <w:r>
              <w:rPr>
                <w:rFonts w:ascii="Cambria" w:hAnsi="Cambria" w:cs="Arial"/>
              </w:rPr>
              <w:t xml:space="preserve"> Se o crime é culposo: </w:t>
            </w:r>
            <w:hyperlink r:id="rId14" w:tooltip="http://www.planalto.gov.br/ccivil_03/_Ato2004-2006/2006/Lei/L11284.htm#art82" w:anchor="art82" w:history="1">
              <w:r>
                <w:rPr>
                  <w:rFonts w:ascii="Cambria" w:hAnsi="Cambria" w:cs="Arial"/>
                  <w:u w:val="single"/>
                </w:rPr>
                <w:t xml:space="preserve">(Incluído pela Lei nº 11.284, de 2006)</w:t>
              </w:r>
            </w:hyperlink>
            <w:r>
              <w:rPr>
                <w:rFonts w:ascii="Cambria" w:hAnsi="Cambria" w:cs="Arial"/>
              </w:rPr>
              <w:t xml:space="preserve"> (...)”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</w:r>
          </w:p>
          <w:p>
            <w:pPr>
              <w:pBdr/>
              <w:spacing/>
              <w:ind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               “</w:t>
            </w:r>
            <w:r>
              <w:rPr>
                <w:rFonts w:ascii="Cambria" w:hAnsi="Cambria" w:cs="Arial"/>
                <w:b/>
              </w:rPr>
              <w:t xml:space="preserve">§ 2</w:t>
            </w:r>
            <w:r>
              <w:rPr>
                <w:rFonts w:ascii="Cambria" w:hAnsi="Cambria" w:cs="Arial"/>
                <w:b/>
                <w:u w:val="single"/>
                <w:vertAlign w:val="superscript"/>
              </w:rPr>
              <w:t xml:space="preserve">o</w:t>
            </w:r>
            <w:r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</w:rPr>
              <w:t xml:space="preserve">A pena é aumentada de 1/3 (um terço) a 2/3 (dois terços), se há dano significativo ao meio</w:t>
            </w:r>
            <w:r>
              <w:rPr>
                <w:rFonts w:ascii="Cambria" w:hAnsi="Cambria" w:cs="Arial"/>
              </w:rPr>
              <w:t xml:space="preserve"> ambiente, em decorrência do uso da informação falsa, incompleta ou enganosa. </w:t>
            </w:r>
            <w:hyperlink r:id="rId15" w:tooltip="http://www.planalto.gov.br/ccivil_03/_Ato2004-2006/2006/Lei/L11284.htm#art82" w:anchor="art82" w:history="1">
              <w:r>
                <w:rPr>
                  <w:rFonts w:ascii="Cambria" w:hAnsi="Cambria" w:cs="Arial"/>
                  <w:u w:val="single"/>
                </w:rPr>
                <w:t xml:space="preserve">(Incluído pela Lei nº 11.284, de 2006)</w:t>
              </w:r>
            </w:hyperlink>
            <w:r>
              <w:rPr>
                <w:rFonts w:ascii="Cambria" w:hAnsi="Cambria" w:cs="Arial"/>
              </w:rPr>
              <w:t xml:space="preserve">”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/>
        <w:rPr>
          <w:rFonts w:ascii="Cambria" w:hAnsi="Cambria" w:cs="Arial"/>
        </w:rPr>
      </w:pPr>
      <w:r>
        <w:rPr>
          <w:rFonts w:ascii="Cambria" w:hAnsi="Cambria" w:cs="Arial"/>
        </w:rPr>
      </w:r>
      <w:r>
        <w:rPr>
          <w:rFonts w:ascii="Cambria" w:hAnsi="Cambria" w:cs="Arial"/>
        </w:rPr>
      </w:r>
      <w:r>
        <w:rPr>
          <w:rFonts w:ascii="Cambria" w:hAnsi="Cambria" w:cs="Arial"/>
        </w:rPr>
      </w:r>
    </w:p>
    <w:p>
      <w:pPr>
        <w:pStyle w:val="1174"/>
        <w:pBdr/>
        <w:spacing/>
        <w:ind w:firstLine="0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 xml:space="preserve">Declaro, sob as penas da Lei, a verac</w:t>
      </w:r>
      <w:r>
        <w:rPr>
          <w:rFonts w:ascii="Cambria" w:hAnsi="Cambria"/>
          <w:b/>
          <w:i/>
          <w:sz w:val="20"/>
        </w:rPr>
        <w:t xml:space="preserve">idade das informações prestadas no presente formulário.</w:t>
      </w:r>
      <w:r>
        <w:rPr>
          <w:rFonts w:ascii="Cambria" w:hAnsi="Cambria"/>
          <w:b/>
          <w:i/>
          <w:sz w:val="20"/>
        </w:rPr>
      </w:r>
      <w:r>
        <w:rPr>
          <w:rFonts w:ascii="Cambria" w:hAnsi="Cambria"/>
          <w:b/>
          <w:i/>
          <w:sz w:val="20"/>
        </w:rPr>
      </w:r>
    </w:p>
    <w:p>
      <w:pPr>
        <w:pStyle w:val="1174"/>
        <w:pBdr/>
        <w:spacing/>
        <w:ind w:firstLine="0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</w:r>
      <w:r>
        <w:rPr>
          <w:rFonts w:ascii="Cambria" w:hAnsi="Cambria"/>
          <w:b/>
          <w:i/>
          <w:sz w:val="20"/>
        </w:rPr>
      </w:r>
      <w:r>
        <w:rPr>
          <w:rFonts w:ascii="Cambria" w:hAnsi="Cambria"/>
          <w:b/>
          <w:i/>
          <w:sz w:val="20"/>
        </w:rPr>
      </w:r>
    </w:p>
    <w:p>
      <w:pPr>
        <w:pStyle w:val="1174"/>
        <w:pBdr/>
        <w:spacing/>
        <w:ind w:firstLine="0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</w:r>
      <w:r>
        <w:rPr>
          <w:rFonts w:ascii="Cambria" w:hAnsi="Cambria"/>
          <w:b/>
          <w:i/>
          <w:sz w:val="20"/>
        </w:rPr>
      </w:r>
      <w:r>
        <w:rPr>
          <w:rFonts w:ascii="Cambria" w:hAnsi="Cambria"/>
          <w:b/>
          <w:i/>
          <w:sz w:val="20"/>
        </w:rPr>
      </w:r>
    </w:p>
    <w:p>
      <w:pPr>
        <w:pStyle w:val="1174"/>
        <w:pBdr/>
        <w:spacing/>
        <w:ind w:firstLine="0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Campo Bom, ______ de ___________________ de 20______.</w: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tbl>
      <w:tblPr>
        <w:tblW w:w="9240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6912"/>
        <w:gridCol w:w="2328"/>
      </w:tblGrid>
      <w:tr>
        <w:trPr>
          <w:trHeight w:val="454"/>
        </w:trPr>
        <w:tc>
          <w:tcPr>
            <w:tcBorders/>
            <w:tcW w:w="6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___________________________________________________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Assinatura do responsável legal da empresa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/>
            <w:tcW w:w="23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tbl>
      <w:tblPr>
        <w:tblW w:w="9240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6912"/>
        <w:gridCol w:w="2328"/>
      </w:tblGrid>
      <w:tr>
        <w:trPr>
          <w:trHeight w:val="454"/>
        </w:trPr>
        <w:tc>
          <w:tcPr>
            <w:tcBorders/>
            <w:tcW w:w="6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___________________________________________________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Assinatura do responsável pelo meio biótico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/>
            <w:tcW w:w="23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 w:right="-285" w:left="7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 w:right="-285" w:left="7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 w:right="-285" w:left="7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tbl>
      <w:tblPr>
        <w:tblW w:w="9240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6912"/>
        <w:gridCol w:w="2328"/>
      </w:tblGrid>
      <w:tr>
        <w:trPr>
          <w:trHeight w:val="454"/>
        </w:trPr>
        <w:tc>
          <w:tcPr>
            <w:tcBorders/>
            <w:tcW w:w="691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___________________________________________________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Assinatura do responsável pelo meio físico</w: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  <w:tc>
          <w:tcPr>
            <w:tcBorders/>
            <w:tcW w:w="232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  <w:p>
            <w:pPr>
              <w:pBdr/>
              <w:spacing/>
              <w:ind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</w:r>
          </w:p>
        </w:tc>
      </w:tr>
    </w:tbl>
    <w:p>
      <w:pPr>
        <w:pBdr/>
        <w:spacing/>
        <w:ind w:right="-285" w:left="7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 w:right="-285" w:left="7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Licenciamento de Obra Civil</w:t>
      </w:r>
      <w:r>
        <w:rPr>
          <w:rFonts w:ascii="Cambria" w:hAnsi="Cambria"/>
          <w:b/>
          <w:sz w:val="28"/>
          <w:szCs w:val="28"/>
        </w:rPr>
      </w:r>
      <w:r>
        <w:rPr>
          <w:rFonts w:ascii="Cambria" w:hAnsi="Cambria"/>
          <w:b/>
          <w:sz w:val="28"/>
          <w:szCs w:val="28"/>
        </w:rPr>
      </w:r>
    </w:p>
    <w:p>
      <w:pPr>
        <w:pBdr/>
        <w:spacing/>
        <w:ind/>
        <w:contextualSpacing w:val="true"/>
        <w:jc w:val="center"/>
        <w:rPr>
          <w:rFonts w:ascii="Cambria" w:hAnsi="Cambria"/>
        </w:rPr>
      </w:pPr>
      <w:r>
        <w:rPr>
          <w:rFonts w:ascii="Cambria" w:hAnsi="Cambria"/>
        </w:rPr>
        <w:t xml:space="preserve">Licença Prévia (LP), Licença de Instalação (LI) e Licença de Operação (LO).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widowControl w:val="false"/>
        <w:pBdr/>
        <w:spacing/>
        <w:ind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</w:p>
    <w:p>
      <w:pPr>
        <w:widowControl w:val="false"/>
        <w:pBdr/>
        <w:spacing/>
        <w:ind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  <w:iCs/>
        </w:rPr>
        <w:t xml:space="preserve">Documentos Requeridos</w:t>
      </w: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</w:p>
    <w:p>
      <w:pPr>
        <w:widowControl w:val="false"/>
        <w:pBdr/>
        <w:spacing/>
        <w:ind/>
        <w:jc w:val="both"/>
        <w:rPr>
          <w:rFonts w:ascii="Cambria" w:hAnsi="Cambria"/>
          <w:b/>
          <w:bCs/>
          <w:i w:val="0"/>
          <w:u w:val="single"/>
        </w:rPr>
      </w:pPr>
      <w:r>
        <w:rPr>
          <w:rFonts w:ascii="Cambria" w:hAnsi="Cambria"/>
          <w:b/>
          <w:bCs/>
          <w:i w:val="0"/>
          <w:iCs w:val="0"/>
        </w:rPr>
        <w:t xml:space="preserve">Licença Prévia (LP)</w:t>
      </w:r>
      <w:r>
        <w:rPr>
          <w:rFonts w:ascii="Cambria" w:hAnsi="Cambria"/>
          <w:b/>
          <w:bCs/>
          <w:i w:val="0"/>
          <w:u w:val="single"/>
        </w:rPr>
      </w:r>
      <w:r>
        <w:rPr>
          <w:rFonts w:ascii="Cambria" w:hAnsi="Cambria"/>
          <w:b/>
          <w:bCs/>
          <w:i w:val="0"/>
          <w:u w:val="single"/>
        </w:rPr>
      </w:r>
    </w:p>
    <w:p>
      <w:pPr>
        <w:widowControl w:val="false"/>
        <w:pBdr/>
        <w:spacing/>
        <w:ind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  <w14:ligatures w14:val="none"/>
        </w:rPr>
      </w:pPr>
      <w:r>
        <w:rPr>
          <w:rFonts w:ascii="Cambria" w:hAnsi="Cambria"/>
        </w:rPr>
        <w:t xml:space="preserve">(  ) </w:t>
      </w:r>
      <w:r>
        <w:rPr>
          <w:rFonts w:ascii="Cambria" w:hAnsi="Cambria"/>
        </w:rPr>
        <w:t xml:space="preserve">Procuração do empreendedor para técnico ou consultoria</w:t>
      </w:r>
      <w:r>
        <w:rPr>
          <w:rFonts w:ascii="Cambria" w:hAnsi="Cambria"/>
        </w:rPr>
        <w:t xml:space="preserve"> do Licenciamento Ambiental.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) Formulário para Licenciamento Ambiental de Obra Civil, devidamente preenchido e assinado.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  <w:highlight w:val="none"/>
        </w:rPr>
      </w:pPr>
      <w:r>
        <w:rPr>
          <w:rFonts w:ascii="Cambria" w:hAnsi="Cambria"/>
        </w:rPr>
      </w:r>
      <w:r>
        <w:rPr>
          <w:rFonts w:ascii="Cambria" w:hAnsi="Cambria"/>
          <w:highlight w:val="none"/>
        </w:rPr>
        <w:t xml:space="preserve">(  ) CNPJ.</w:t>
      </w:r>
      <w:r>
        <w:rPr>
          <w:rFonts w:ascii="Cambria" w:hAnsi="Cambria"/>
          <w:highlight w:val="none"/>
        </w:rPr>
      </w:r>
      <w:r>
        <w:rPr>
          <w:rFonts w:ascii="Cambria" w:hAnsi="Cambria"/>
          <w:highlight w:val="none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  <w:highlight w:val="none"/>
        </w:rPr>
      </w:pPr>
      <w:r>
        <w:rPr>
          <w:rFonts w:ascii="Cambria" w:hAnsi="Cambria"/>
          <w:highlight w:val="none"/>
        </w:rPr>
      </w:r>
      <w:r>
        <w:rPr>
          <w:rFonts w:ascii="Cambria" w:hAnsi="Cambria"/>
          <w:highlight w:val="none"/>
        </w:rPr>
        <w:t xml:space="preserve">(  ) Contrato social da empresa.</w:t>
      </w:r>
      <w:r>
        <w:rPr>
          <w:rFonts w:ascii="Cambria" w:hAnsi="Cambria"/>
          <w:highlight w:val="none"/>
        </w:rPr>
      </w:r>
      <w:r>
        <w:rPr>
          <w:rFonts w:ascii="Cambria" w:hAnsi="Cambria"/>
          <w:highlight w:val="none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  <w:highlight w:val="none"/>
        </w:rPr>
      </w:pPr>
      <w:r>
        <w:rPr>
          <w:rFonts w:ascii="Cambria" w:hAnsi="Cambria"/>
          <w:highlight w:val="none"/>
        </w:rPr>
      </w:r>
      <w:r>
        <w:rPr>
          <w:rFonts w:ascii="Cambria" w:hAnsi="Cambria"/>
          <w:highlight w:val="none"/>
        </w:rPr>
        <w:t xml:space="preserve">(  ) </w:t>
      </w:r>
      <w:r>
        <w:rPr>
          <w:rFonts w:ascii="Cambria" w:hAnsi="Cambria"/>
          <w:highlight w:val="none"/>
        </w:rPr>
        <w:t xml:space="preserve">Cópia do documento de identificação do(s) responsável(eis) legal(ais).</w:t>
      </w:r>
      <w:r>
        <w:rPr>
          <w:rFonts w:ascii="Cambria" w:hAnsi="Cambria"/>
          <w:highlight w:val="none"/>
        </w:rPr>
      </w:r>
      <w:r>
        <w:rPr>
          <w:rFonts w:ascii="Cambria" w:hAnsi="Cambria"/>
          <w:highlight w:val="none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  <w:highlight w:val="none"/>
        </w:rPr>
      </w:r>
      <w:r>
        <w:rPr>
          <w:rFonts w:ascii="Cambria" w:hAnsi="Cambria"/>
        </w:rPr>
        <w:t xml:space="preserve">(  ) </w:t>
      </w:r>
      <w:r>
        <w:rPr>
          <w:rFonts w:ascii="Cambria" w:hAnsi="Cambria"/>
        </w:rPr>
        <w:t xml:space="preserve">Cópia da matrícula atualizada</w:t>
      </w:r>
      <w:r>
        <w:rPr>
          <w:rFonts w:ascii="Cambria" w:hAnsi="Cambria"/>
        </w:rPr>
        <w:t xml:space="preserve">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  <w:highlight w:val="none"/>
        </w:rPr>
        <w:t xml:space="preserve">(  ) </w:t>
      </w:r>
      <w:r>
        <w:rPr>
          <w:rFonts w:ascii="Cambria" w:hAnsi="Cambria"/>
          <w:bCs/>
        </w:rPr>
        <w:t xml:space="preserve">Cópia do contrato de locação, se for o caso.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  <w:bCs/>
        </w:rPr>
      </w:r>
      <w:r>
        <w:rPr>
          <w:rFonts w:ascii="Cambria" w:hAnsi="Cambria"/>
        </w:rPr>
        <w:t xml:space="preserve">(  ) Certidão de Zoneamento.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Cópia do projeto arquitetônico com ART ou RRT do responsável técnico.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widowControl w:val="false"/>
        <w:numPr>
          <w:ilvl w:val="0"/>
          <w:numId w:val="20"/>
        </w:numPr>
        <w:pBdr/>
        <w:spacing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Plano de gerenciamento de resíduos da obra, com a ART do responsável.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Certidão de  zoneamento afirmando viabilidade do empreendimento.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Croqui da área total do lote.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Laudo de Cobertura Vegetal (LCV)</w:t>
      </w:r>
      <w:r>
        <w:rPr>
          <w:rFonts w:ascii="Cambria" w:hAnsi="Cambria"/>
        </w:rPr>
        <w:t xml:space="preserve">, com ART de profissional habilitado.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  <w:highlight w:val="none"/>
        </w:rPr>
        <w:t xml:space="preserve">(  ) </w:t>
      </w:r>
      <w:r>
        <w:rPr>
          <w:rFonts w:ascii="Cambria" w:hAnsi="Cambria"/>
        </w:rPr>
        <w:t xml:space="preserve"> Laudo geológico</w:t>
      </w:r>
      <w:r>
        <w:rPr>
          <w:rFonts w:ascii="Cambria" w:hAnsi="Cambria"/>
        </w:rPr>
        <w:t xml:space="preserve">, com ART de profissional habilitado</w:t>
      </w:r>
      <w:r>
        <w:rPr>
          <w:rFonts w:ascii="Cambria" w:hAnsi="Cambria"/>
        </w:rPr>
        <w:t xml:space="preserve">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) Projeto de terraplanagem com planta em cortes do terreno, memorial do volume de terra a ser movimentada, origem ou local de disposição dos materiais e projeto de contenções para terrenos com declividade supe</w:t>
      </w:r>
      <w:r>
        <w:rPr>
          <w:rFonts w:ascii="Cambria" w:hAnsi="Cambria"/>
        </w:rPr>
        <w:t xml:space="preserve">rior a 20% ou que resultem em taludes de corte ou aterro superior a 4 metros, com ART de profissional habilitado.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Projeto arquitetônico, com assinatura do responsável técnico.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Projeto de retenção pluvial com sistema de armazenamento ou reuso em jardins e similares (somente em área construída superior a 1000 m</w:t>
      </w:r>
      <w:r>
        <w:rPr>
          <w:rFonts w:ascii="Cambria" w:hAnsi="Cambria"/>
          <w:vertAlign w:val="superscript"/>
        </w:rPr>
        <w:t xml:space="preserve">2</w:t>
      </w:r>
      <w:r>
        <w:rPr>
          <w:rFonts w:ascii="Cambria" w:hAnsi="Cambria"/>
        </w:rPr>
        <w:t xml:space="preserve">).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0"/>
        </w:numPr>
        <w:pBdr/>
        <w:spacing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</w:t>
      </w:r>
      <w:r>
        <w:rPr>
          <w:rFonts w:ascii="Cambria" w:hAnsi="Cambria"/>
        </w:rPr>
        <w:t xml:space="preserve"> ) ART de profissional habilitado para o licenciamento ambiental.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widowControl w:val="false"/>
        <w:numPr>
          <w:ilvl w:val="0"/>
          <w:numId w:val="20"/>
        </w:numPr>
        <w:pBdr/>
        <w:spacing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Plano de arborização do passeio público.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widowControl w:val="false"/>
        <w:pBdr/>
        <w:spacing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widowControl w:val="false"/>
        <w:pBdr/>
        <w:spacing/>
        <w:ind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  <w:iCs/>
        </w:rPr>
        <w:t xml:space="preserve">Documentos Requeridos</w:t>
      </w: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</w:p>
    <w:p>
      <w:pPr>
        <w:widowControl w:val="false"/>
        <w:pBdr/>
        <w:spacing/>
        <w:ind/>
        <w:contextualSpacing w:val="tru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Licença de Instalação (LI)</w:t>
      </w:r>
      <w:r>
        <w:rPr>
          <w:rFonts w:ascii="Cambria" w:hAnsi="Cambria"/>
          <w:b/>
          <w:bCs/>
        </w:rPr>
      </w:r>
      <w:r>
        <w:rPr>
          <w:rFonts w:ascii="Cambria" w:hAnsi="Cambria"/>
          <w:b/>
          <w:bCs/>
        </w:rPr>
      </w:r>
    </w:p>
    <w:p>
      <w:pPr>
        <w:widowControl w:val="false"/>
        <w:pBdr/>
        <w:spacing/>
        <w:ind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  <w:r>
        <w:rPr>
          <w:rFonts w:ascii="Cambria" w:hAnsi="Cambria"/>
          <w:bCs/>
          <w:i/>
        </w:rPr>
      </w:r>
    </w:p>
    <w:p>
      <w:pPr>
        <w:numPr>
          <w:ilvl w:val="0"/>
          <w:numId w:val="25"/>
        </w:numPr>
        <w:pBdr/>
        <w:spacing w:after="200"/>
        <w:ind/>
        <w:contextualSpacing w:val="true"/>
        <w:jc w:val="both"/>
        <w:rPr>
          <w:rFonts w:ascii="Cambria" w:hAnsi="Cambria"/>
          <w14:ligatures w14:val="none"/>
        </w:rPr>
      </w:pPr>
      <w:r>
        <w:rPr>
          <w:rFonts w:ascii="Cambria" w:hAnsi="Cambria"/>
        </w:rPr>
        <w:t xml:space="preserve">(   )</w:t>
      </w:r>
      <w:r>
        <w:rPr>
          <w:rFonts w:ascii="Cambria" w:hAnsi="Cambria"/>
        </w:rPr>
        <w:t xml:space="preserve"> Procuração do empreendedor para técnico ou consultoria</w:t>
      </w:r>
      <w:r>
        <w:rPr>
          <w:rFonts w:ascii="Cambria" w:hAnsi="Cambria"/>
        </w:rPr>
        <w:t xml:space="preserve"> do Licenciamento Ambiental.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5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Formulário para Licenciamento Ambiental de Obra Civil devidamente preenchido e assinado.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5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 )  Identificação do empreendedor/proprietário (CNPJ/RG).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5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Projeto de construção aprovad</w:t>
      </w:r>
      <w:r>
        <w:rPr>
          <w:rFonts w:ascii="Cambria" w:hAnsi="Cambria"/>
        </w:rPr>
        <w:t xml:space="preserve">o pelo Departamento de Planejamento do Município, com a ART do responsável técnico habilitado.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5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  <w:highlight w:val="none"/>
        </w:rPr>
      </w:r>
      <w:r>
        <w:rPr>
          <w:rFonts w:ascii="Cambria" w:hAnsi="Cambria"/>
        </w:rPr>
        <w:t xml:space="preserve">(  ) Memorial D</w:t>
      </w:r>
      <w:r>
        <w:rPr>
          <w:rFonts w:ascii="Cambria" w:hAnsi="Cambria"/>
        </w:rPr>
        <w:t xml:space="preserve">escritivo do Projeto Arquitetônico, com cronograma de execução, apresentando ART</w:t>
      </w:r>
      <w:r>
        <w:rPr>
          <w:rFonts w:ascii="Cambria" w:hAnsi="Cambria"/>
        </w:rPr>
        <w:t xml:space="preserve"> do responsável técnico.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5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  <w:t xml:space="preserve">(  ) </w:t>
      </w:r>
      <w:r>
        <w:rPr>
          <w:rFonts w:ascii="Cambria" w:hAnsi="Cambria"/>
        </w:rPr>
        <w:t xml:space="preserve">Projeto de Arborização para o passeio público do empreendimento, caso a arborização seja inexistente. Caso haja arborização já implantada no passeio público, de acordo a Lei Mun. nº 4.966/2020, </w:t>
      </w:r>
      <w:r>
        <w:rPr>
          <w:rFonts w:ascii="Cambria" w:hAnsi="Cambria"/>
          <w:lang w:val="pt-BR" w:eastAsia="pt-BR" w:bidi="ar-SA"/>
        </w:rPr>
        <w:t xml:space="preserve">comprovar por meio de </w:t>
      </w:r>
      <w:r>
        <w:rPr>
          <w:rFonts w:ascii="Cambria" w:hAnsi="Cambria"/>
        </w:rPr>
        <w:t xml:space="preserve"> relatório fotográfico.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5"/>
        </w:numPr>
        <w:pBdr/>
        <w:spacing w:after="200"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  <w:t xml:space="preserve">( ) </w:t>
      </w:r>
      <w:r>
        <w:rPr>
          <w:rFonts w:ascii="Cambria" w:hAnsi="Cambria"/>
        </w:rPr>
        <w:t xml:space="preserve">Plano de Gerenciamento de Resíduos da Construção Civil (PGRCC), elaborado por profissional devidamente habilitado, com a ART para a elaboração e execução do plano, de acordo com </w:t>
      </w:r>
      <w:r>
        <w:rPr>
          <w:rFonts w:ascii="Cambria" w:hAnsi="Cambria"/>
        </w:rPr>
        <w:t xml:space="preserve">a legislação e normas vigentes.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numPr>
          <w:ilvl w:val="0"/>
          <w:numId w:val="25"/>
        </w:numPr>
        <w:pBdr/>
        <w:spacing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  <w:t xml:space="preserve">(   )  ART de profissional habilitado para o licenciamento ambiental.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widowControl w:val="false"/>
        <w:pBdr/>
        <w:spacing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widowControl w:val="false"/>
        <w:pBdr/>
        <w:spacing/>
        <w:ind/>
        <w:contextualSpacing w:val="true"/>
        <w:jc w:val="both"/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969"/>
        <w:pBdr/>
        <w:spacing/>
        <w:ind/>
        <w:contextualSpacing w:val="true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*OBS.: Poderá ser emitida uma única ART para o processo de licenciamento ambiental, desde que a mesma contenha a descrição de todas as atividades executadas pelo referido profissional.</w:t>
      </w:r>
      <w:r>
        <w:rPr>
          <w:rFonts w:ascii="Cambria" w:hAnsi="Cambria"/>
          <w:b/>
        </w:rPr>
      </w:r>
      <w:r>
        <w:rPr>
          <w:rFonts w:ascii="Cambria" w:hAnsi="Cambria"/>
          <w:b/>
        </w:rPr>
      </w:r>
    </w:p>
    <w:p>
      <w:pPr>
        <w:pStyle w:val="969"/>
        <w:pBdr/>
        <w:spacing/>
        <w:ind/>
        <w:contextualSpacing w:val="true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</w:r>
      <w:r>
        <w:rPr>
          <w:rFonts w:ascii="Cambria" w:hAnsi="Cambria"/>
          <w:b/>
        </w:rPr>
      </w:r>
      <w:r>
        <w:rPr>
          <w:rFonts w:ascii="Cambria" w:hAnsi="Cambria"/>
          <w:b/>
        </w:rPr>
      </w:r>
    </w:p>
    <w:p>
      <w:pPr>
        <w:pBdr/>
        <w:spacing/>
        <w:ind/>
        <w:contextualSpacing w:val="true"/>
        <w:jc w:val="both"/>
        <w:rPr>
          <w:rFonts w:ascii="Cambria" w:hAnsi="Cambria"/>
          <w:b/>
          <w:bCs/>
          <w:highlight w:val="none"/>
          <w14:ligatures w14:val="none"/>
        </w:rPr>
      </w:pPr>
      <w:r>
        <w:rPr>
          <w:rFonts w:ascii="Cambria" w:hAnsi="Cambria"/>
          <w:b/>
          <w:bCs/>
          <w:highlight w:val="none"/>
        </w:rPr>
        <w:t xml:space="preserve">- </w:t>
      </w:r>
      <w:r>
        <w:rPr>
          <w:rFonts w:ascii="Cambria" w:hAnsi="Cambria"/>
          <w:b/>
          <w:bCs/>
          <w:highlight w:val="none"/>
        </w:rPr>
        <w:t xml:space="preserve">Modelos de documentos disponíveis no site: </w:t>
      </w:r>
      <w:hyperlink r:id="rId16" w:tooltip="http://www.campobom.rs.gov.br/downloads" w:history="1">
        <w:r>
          <w:rPr>
            <w:rFonts w:ascii="Cambria" w:hAnsi="Cambria"/>
            <w:b/>
            <w:bCs/>
            <w:highlight w:val="none"/>
          </w:rPr>
          <w:t xml:space="preserve">www.campobom.rs.gov.br/downloads e </w:t>
        </w:r>
        <w:r>
          <w:rPr>
            <w:rFonts w:ascii="Cambria" w:hAnsi="Cambria"/>
            <w:b/>
            <w:bCs/>
            <w:highlight w:val="none"/>
          </w:rPr>
          <w:t xml:space="preserve">no </w:t>
        </w:r>
        <w:r>
          <w:rPr>
            <w:rFonts w:ascii="Cambria" w:hAnsi="Cambria"/>
            <w:b/>
            <w:bCs/>
            <w:highlight w:val="none"/>
          </w:rPr>
          <w:t xml:space="preserve">sistema</w:t>
        </w:r>
        <w:r>
          <w:rPr>
            <w:rFonts w:ascii="Cambria" w:hAnsi="Cambria"/>
            <w:b/>
            <w:bCs/>
            <w:highlight w:val="none"/>
          </w:rPr>
          <w:t xml:space="preserve"> </w:t>
        </w:r>
        <w:r>
          <w:rPr>
            <w:rFonts w:ascii="Cambria" w:hAnsi="Cambria"/>
            <w:b/>
            <w:bCs/>
            <w:highlight w:val="none"/>
          </w:rPr>
          <w:t xml:space="preserve">online</w:t>
        </w:r>
        <w:r>
          <w:rPr>
            <w:rFonts w:ascii="Cambria" w:hAnsi="Cambria"/>
            <w:b/>
            <w:bCs/>
            <w:highlight w:val="none"/>
          </w:rPr>
          <w:t xml:space="preserve"> de licenciamento ambiental. </w:t>
        </w:r>
        <w:r/>
        <w:r>
          <w:rPr>
            <w:rFonts w:ascii="Cambria" w:hAnsi="Cambria"/>
            <w:b/>
            <w:bCs/>
            <w:highlight w:val="none"/>
          </w:rPr>
        </w:r>
        <w:r>
          <w:rPr>
            <w:rFonts w:ascii="Cambria" w:hAnsi="Cambria"/>
            <w:b/>
            <w:bCs/>
            <w:highlight w:val="none"/>
          </w:rPr>
        </w:r>
        <w:r>
          <w:rPr>
            <w:rFonts w:ascii="Cambria" w:hAnsi="Cambria"/>
            <w:b/>
            <w:bCs/>
            <w:highlight w:val="none"/>
          </w:rPr>
        </w:r>
      </w:hyperlink>
      <w:r>
        <w:rPr>
          <w:rFonts w:ascii="Cambria" w:hAnsi="Cambria"/>
          <w:b/>
          <w:bCs/>
          <w:highlight w:val="none"/>
          <w14:ligatures w14:val="none"/>
        </w:rPr>
      </w:r>
      <w:r>
        <w:rPr>
          <w:rFonts w:ascii="Cambria" w:hAnsi="Cambria"/>
          <w:b/>
          <w:bCs/>
          <w:highlight w:val="none"/>
          <w14:ligatures w14:val="none"/>
        </w:rPr>
      </w:r>
    </w:p>
    <w:p>
      <w:pPr>
        <w:pBdr/>
        <w:spacing/>
        <w:ind/>
        <w:contextualSpacing w:val="true"/>
        <w:jc w:val="both"/>
        <w:rPr>
          <w:rFonts w:ascii="Cambria" w:hAnsi="Cambria"/>
          <w:b/>
          <w:bCs/>
          <w:highlight w:val="none"/>
          <w14:ligatures w14:val="none"/>
        </w:rPr>
      </w:pPr>
      <w:r>
        <w:rPr>
          <w:rFonts w:ascii="Cambria" w:hAnsi="Cambria"/>
          <w:b/>
          <w:bCs/>
          <w:highlight w:val="none"/>
        </w:rPr>
        <w:t xml:space="preserve">- </w:t>
      </w:r>
      <w:r>
        <w:rPr>
          <w:rFonts w:ascii="Cambria" w:hAnsi="Cambria"/>
          <w:b/>
          <w:bCs/>
          <w:highlight w:val="none"/>
        </w:rPr>
        <w:t xml:space="preserve">A solicitação </w:t>
      </w:r>
      <w:r>
        <w:rPr>
          <w:rFonts w:ascii="Cambria" w:hAnsi="Cambria"/>
          <w:b/>
          <w:bCs/>
          <w:highlight w:val="none"/>
        </w:rPr>
        <w:t xml:space="preserve">deverá ser requerida/protocolada no </w:t>
      </w:r>
      <w:r>
        <w:rPr>
          <w:rFonts w:ascii="Cambria" w:hAnsi="Cambria"/>
          <w:b/>
          <w:bCs/>
          <w:highlight w:val="none"/>
        </w:rPr>
        <w:t xml:space="preserve">sistema</w:t>
      </w:r>
      <w:r>
        <w:rPr>
          <w:rFonts w:ascii="Cambria" w:hAnsi="Cambria"/>
          <w:b/>
          <w:bCs/>
          <w:highlight w:val="none"/>
        </w:rPr>
        <w:t xml:space="preserve"> </w:t>
      </w:r>
      <w:r>
        <w:rPr>
          <w:rFonts w:ascii="Cambria" w:hAnsi="Cambria"/>
          <w:b/>
          <w:bCs/>
          <w:highlight w:val="none"/>
        </w:rPr>
        <w:t xml:space="preserve">online</w:t>
      </w:r>
      <w:r>
        <w:rPr>
          <w:rFonts w:ascii="Cambria" w:hAnsi="Cambria"/>
          <w:b/>
          <w:bCs/>
          <w:highlight w:val="none"/>
        </w:rPr>
        <w:t xml:space="preserve"> de licenciamento ambiental. </w:t>
      </w:r>
      <w:r>
        <w:rPr>
          <w:rFonts w:ascii="Cambria" w:hAnsi="Cambria"/>
          <w:b/>
          <w:bCs/>
          <w:highlight w:val="none"/>
        </w:rPr>
        <w:t xml:space="preserve">Todos os documentos anexados devem estar devidamente nomeados de acordo com seu conteúdo e em formato PDF</w:t>
      </w:r>
      <w:r>
        <w:rPr>
          <w:rFonts w:ascii="Cambria" w:hAnsi="Cambria"/>
          <w:b/>
          <w:bCs/>
          <w:highlight w:val="none"/>
        </w:rPr>
        <w:t xml:space="preserve">. </w:t>
      </w:r>
      <w:r>
        <w:rPr>
          <w:rFonts w:ascii="Cambria" w:hAnsi="Cambria"/>
          <w:b/>
          <w:bCs/>
          <w:highlight w:val="none"/>
          <w14:ligatures w14:val="none"/>
        </w:rPr>
      </w:r>
      <w:r>
        <w:rPr>
          <w:rFonts w:ascii="Cambria" w:hAnsi="Cambria"/>
          <w:b/>
          <w:bCs/>
          <w:highlight w:val="none"/>
          <w14:ligatures w14:val="none"/>
        </w:rPr>
      </w:r>
    </w:p>
    <w:p>
      <w:pPr>
        <w:pBdr/>
        <w:spacing/>
        <w:ind/>
        <w:contextualSpacing w:val="true"/>
        <w:jc w:val="both"/>
        <w:rPr>
          <w:rFonts w:ascii="Cambria" w:hAnsi="Cambria"/>
          <w:b/>
          <w:bCs/>
          <w:highlight w:val="none"/>
          <w14:ligatures w14:val="none"/>
        </w:rPr>
      </w:pPr>
      <w:r>
        <w:rPr>
          <w:rFonts w:ascii="Cambria" w:hAnsi="Cambria"/>
          <w:b/>
          <w:bCs/>
          <w:highlight w:val="none"/>
        </w:rPr>
        <w:t xml:space="preserve">- </w:t>
      </w:r>
      <w:r>
        <w:rPr>
          <w:rFonts w:ascii="Cambria" w:hAnsi="Cambria"/>
          <w:b/>
          <w:bCs/>
          <w:highlight w:val="none"/>
        </w:rPr>
        <w:t xml:space="preserve">Conforme instituído no DECRETO MUNICIPAL Nº 7.119, DE 21 DE SETEMBRO DE 2021, § 2º a documentação que apresentar a necessidade deverá conter assinatura digital ou deverá estar com firma reconhecida em cartório.</w:t>
      </w:r>
      <w:r>
        <w:rPr>
          <w:rFonts w:ascii="Cambria" w:hAnsi="Cambria"/>
          <w:b/>
          <w:bCs/>
          <w:highlight w:val="none"/>
        </w:rPr>
        <w:t xml:space="preserve"> </w:t>
      </w:r>
      <w:r>
        <w:rPr>
          <w:rFonts w:ascii="Cambria" w:hAnsi="Cambria"/>
          <w:b/>
          <w:bCs/>
          <w:highlight w:val="none"/>
          <w14:ligatures w14:val="none"/>
        </w:rPr>
      </w:r>
      <w:r>
        <w:rPr>
          <w:rFonts w:ascii="Cambria" w:hAnsi="Cambria"/>
          <w:b/>
          <w:bCs/>
          <w:highlight w:val="none"/>
          <w14:ligatures w14:val="none"/>
        </w:rPr>
      </w:r>
    </w:p>
    <w:p>
      <w:pPr>
        <w:pBdr/>
        <w:spacing/>
        <w:ind/>
        <w:contextualSpacing w:val="true"/>
        <w:jc w:val="both"/>
        <w:rPr>
          <w:rFonts w:ascii="Cambria" w:hAnsi="Cambria"/>
          <w:b/>
          <w:bCs/>
          <w:highlight w:val="none"/>
          <w14:ligatures w14:val="none"/>
        </w:rPr>
      </w:pPr>
      <w:r>
        <w:rPr>
          <w:rFonts w:ascii="Cambria" w:hAnsi="Cambria"/>
          <w:b/>
          <w:bCs/>
          <w:highlight w:val="none"/>
        </w:rPr>
        <w:t xml:space="preserve">- Caso todos os documentos obrigatórios não forem apresentados, o processo será indeferido.</w:t>
      </w:r>
      <w:r>
        <w:rPr>
          <w:rFonts w:ascii="Cambria" w:hAnsi="Cambria"/>
          <w:b/>
          <w:bCs/>
          <w:highlight w:val="none"/>
          <w14:ligatures w14:val="none"/>
        </w:rPr>
      </w:r>
      <w:r>
        <w:rPr>
          <w:rFonts w:ascii="Cambria" w:hAnsi="Cambria"/>
          <w:b/>
          <w:bCs/>
          <w:highlight w:val="none"/>
          <w14:ligatures w14:val="none"/>
        </w:rPr>
      </w:r>
    </w:p>
    <w:p>
      <w:pPr>
        <w:pStyle w:val="969"/>
        <w:widowControl w:val="false"/>
        <w:pBdr/>
        <w:spacing/>
        <w:ind/>
        <w:jc w:val="both"/>
        <w:rPr>
          <w:rFonts w:ascii="Cambria" w:hAnsi="Cambria"/>
          <w:bCs/>
          <w:i/>
          <w:highlight w:val="none"/>
        </w:rPr>
      </w:pPr>
      <w:r>
        <w:rPr>
          <w:rFonts w:ascii="Cambria" w:hAnsi="Cambria"/>
          <w:bCs/>
          <w:i/>
          <w:highlight w:val="none"/>
        </w:rPr>
      </w:r>
      <w:r>
        <w:rPr>
          <w:rFonts w:ascii="Cambria" w:hAnsi="Cambria"/>
          <w:bCs/>
          <w:i/>
          <w:highlight w:val="none"/>
        </w:rPr>
      </w:r>
      <w:r>
        <w:rPr>
          <w:rFonts w:ascii="Cambria" w:hAnsi="Cambria"/>
          <w:bCs/>
          <w:i/>
          <w:highlight w:val="none"/>
        </w:rPr>
      </w:r>
    </w:p>
    <w:p>
      <w:pPr>
        <w:pStyle w:val="969"/>
        <w:pBdr/>
        <w:spacing/>
        <w:ind w:right="0" w:firstLine="0" w:left="0"/>
        <w:jc w:val="both"/>
        <w:rPr>
          <w:rFonts w:ascii="Cambria" w:hAnsi="Cambria" w:cs="Arial"/>
          <w:highlight w:val="none"/>
        </w:rPr>
      </w:pPr>
      <w:r>
        <w:rPr>
          <w:rFonts w:ascii="Cambria" w:hAnsi="Cambria" w:cs="Arial"/>
          <w:highlight w:val="none"/>
        </w:rPr>
        <w:t xml:space="preserve">OBS.: A análise destes documentos não exclui a possibilidade </w:t>
      </w:r>
      <w:r>
        <w:rPr>
          <w:rFonts w:ascii="Cambria" w:hAnsi="Cambria" w:cs="Arial"/>
          <w:highlight w:val="none"/>
        </w:rPr>
        <w:t xml:space="preserve">de exigência de complementações adicionais ao processo de licenciamento, ou adição de nova documentação quando solicitado por técnico da SEMA.</w:t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</w:p>
    <w:p>
      <w:pPr>
        <w:pStyle w:val="969"/>
        <w:pBdr/>
        <w:spacing/>
        <w:ind w:right="0" w:firstLine="0" w:left="0"/>
        <w:jc w:val="both"/>
        <w:rPr>
          <w:rFonts w:ascii="Cambria" w:hAnsi="Cambria" w:cs="Arial"/>
          <w:highlight w:val="none"/>
        </w:rPr>
      </w:pP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</w:p>
    <w:p>
      <w:pPr>
        <w:pStyle w:val="969"/>
        <w:pBdr/>
        <w:spacing/>
        <w:ind w:right="0" w:firstLine="0" w:left="0"/>
        <w:jc w:val="both"/>
        <w:rPr>
          <w:rFonts w:ascii="Cambria" w:hAnsi="Cambria" w:cs="Arial"/>
          <w:highlight w:val="none"/>
        </w:rPr>
      </w:pPr>
      <w:r>
        <w:rPr>
          <w:rFonts w:ascii="Cambria" w:hAnsi="Cambria" w:cs="Arial"/>
          <w:highlight w:val="none"/>
        </w:rPr>
        <w:t xml:space="preserve">A análise do processo de licenciamento ambiental segue a Resolução CONAMA nº 237/1997.</w:t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</w:p>
    <w:p>
      <w:pPr>
        <w:pBdr/>
        <w:spacing/>
        <w:ind w:right="-285" w:left="720"/>
        <w:jc w:val="both"/>
        <w:rPr>
          <w:rFonts w:ascii="Cambria" w:hAnsi="Cambria"/>
          <w:b/>
          <w:bCs/>
          <w:highlight w:val="yellow"/>
          <w14:ligatures w14:val="none"/>
        </w:rPr>
      </w:pPr>
      <w:r>
        <w:rPr>
          <w:rFonts w:ascii="Cambria" w:hAnsi="Cambria" w:cs="Arial"/>
          <w:b/>
          <w:bCs/>
          <w:highlight w:val="yellow"/>
        </w:rPr>
      </w:r>
      <w:r>
        <w:rPr>
          <w:rFonts w:ascii="Cambria" w:hAnsi="Cambria"/>
          <w:b/>
          <w:bCs/>
          <w:highlight w:val="yellow"/>
          <w14:ligatures w14:val="none"/>
        </w:rPr>
      </w:r>
      <w:r>
        <w:rPr>
          <w:rFonts w:ascii="Cambria" w:hAnsi="Cambria"/>
          <w:b/>
          <w:bCs/>
          <w:highlight w:val="yellow"/>
          <w14:ligatures w14:val="none"/>
        </w:rPr>
      </w:r>
    </w:p>
    <w:p>
      <w:pPr>
        <w:pStyle w:val="969"/>
        <w:pBdr/>
        <w:spacing/>
        <w:ind w:right="0" w:firstLine="0" w:left="0"/>
        <w:jc w:val="both"/>
        <w:rPr>
          <w:rFonts w:ascii="Cambria" w:hAnsi="Cambria" w:cs="Arial"/>
          <w:highlight w:val="none"/>
        </w:rPr>
      </w:pP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  <w:r>
        <w:rPr>
          <w:rFonts w:ascii="Cambria" w:hAnsi="Cambria" w:cs="Arial"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notePr/>
      <w:endnotePr/>
      <w:type w:val="continuous"/>
      <w:pgSz w:h="16838" w:orient="portrait" w:w="11906"/>
      <w:pgMar w:top="851" w:right="1276" w:bottom="1418" w:left="1701" w:header="397" w:footer="851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">
    <w:panose1 w:val="02040503050406030204"/>
  </w:font>
  <w:font w:name="Wingdings">
    <w:panose1 w:val="05000000000000000000"/>
  </w:font>
  <w:font w:name="Symbol">
    <w:panose1 w:val="05050102010706020507"/>
  </w:font>
  <w:font w:name="SimSun">
    <w:panose1 w:val="02010600030101010101"/>
  </w:font>
  <w:font w:name="OpenSymbol">
    <w:panose1 w:val="05010000000000000000"/>
  </w:font>
  <w:font w:name="Courier New">
    <w:panose1 w:val="02070309020205020404"/>
  </w:font>
  <w:font w:name="Mangal">
    <w:panose1 w:val="02040503050406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3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right" w:leader="none" w:pos="9746"/>
      </w:tabs>
      <w:spacing/>
      <w:ind/>
      <w:contextualSpacing w:val="false"/>
      <w:jc w:val="left"/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</w:pP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  <w:highlight w:val="none"/>
      </w:rPr>
      <w:t xml:space="preserve">FORMULÁRIO PARA CONSTRUÇÃO CIVIL - 2025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                                                                                                              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Página 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begin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instrText xml:space="preserve">PAGE</w:instrTex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separate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3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end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 de 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begin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instrText xml:space="preserve">NUMPAGES</w:instrTex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separate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t xml:space="preserve">4</w:t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  <w:fldChar w:fldCharType="end"/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</w:r>
    <w:r>
      <w:rPr>
        <w:rFonts w:ascii="Calibri" w:hAnsi="Calibri" w:cs="Calibri"/>
        <w:b w:val="0"/>
        <w:bCs w:val="0"/>
        <w:color w:val="7f7f7f" w:themeColor="text1" w:themeTint="80"/>
        <w:sz w:val="18"/>
        <w:szCs w:val="18"/>
      </w:rPr>
    </w:r>
  </w:p>
  <w:p>
    <w:pPr>
      <w:pStyle w:val="1193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right" w:leader="none" w:pos="9746"/>
      </w:tabs>
      <w:spacing/>
      <w:ind/>
      <w:contextualSpacing w:val="false"/>
      <w:jc w:val="left"/>
      <w:rPr>
        <w:rFonts w:ascii="Calibri" w:hAnsi="Calibri" w:cs="Calibri"/>
        <w:b/>
        <w:color w:val="7f7f7f" w:themeColor="text1" w:themeTint="80"/>
        <w:sz w:val="18"/>
        <w:szCs w:val="18"/>
      </w:rPr>
    </w:pPr>
    <w:r>
      <w:rPr>
        <w:rFonts w:ascii="Calibri" w:hAnsi="Calibri" w:cs="Calibri"/>
        <w:b/>
        <w:color w:val="7f7f7f" w:themeColor="text1" w:themeTint="80"/>
        <w:sz w:val="18"/>
        <w:szCs w:val="18"/>
      </w:rPr>
    </w:r>
    <w:r>
      <w:rPr>
        <w:rFonts w:ascii="Calibri" w:hAnsi="Calibri" w:cs="Calibri"/>
        <w:b/>
        <w:color w:val="7f7f7f" w:themeColor="text1" w:themeTint="80"/>
        <w:sz w:val="18"/>
        <w:szCs w:val="18"/>
      </w:rPr>
    </w:r>
    <w:r>
      <w:rPr>
        <w:rFonts w:ascii="Calibri" w:hAnsi="Calibri" w:cs="Calibri"/>
        <w:b/>
        <w:color w:val="7f7f7f" w:themeColor="text1" w:themeTint="80"/>
        <w:sz w:val="18"/>
        <w:szCs w:val="18"/>
      </w:rPr>
    </w:r>
  </w:p>
  <w:p>
    <w:pPr>
      <w:pStyle w:val="1193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contextualSpacing w:val="false"/>
      <w:jc w:val="center"/>
      <w:rPr>
        <w:rFonts w:ascii="Calibri" w:hAnsi="Calibri" w:cs="Calibri"/>
        <w:b/>
        <w:bCs/>
        <w:color w:val="7f7f7f" w:themeColor="text1" w:themeTint="80"/>
        <w:sz w:val="18"/>
        <w:szCs w:val="18"/>
      </w:rPr>
    </w:pPr>
    <w:r>
      <w:rPr>
        <w:rFonts w:ascii="Calibri" w:hAnsi="Calibri" w:cs="Calibri"/>
        <w:b/>
        <w:color w:val="7f7f7f" w:themeColor="text1" w:themeTint="80"/>
        <w:sz w:val="18"/>
        <w:szCs w:val="18"/>
      </w:rPr>
      <w:t xml:space="preserve">SEMA - Prefeitura Municipal de Campo Bom</w:t>
    </w:r>
    <w:r>
      <w:rPr>
        <w:rFonts w:ascii="Calibri" w:hAnsi="Calibri" w:cs="Calibri"/>
        <w:b/>
        <w:color w:val="7f7f7f" w:themeColor="text1" w:themeTint="80"/>
        <w:sz w:val="18"/>
        <w:szCs w:val="18"/>
      </w:rPr>
      <w:t xml:space="preserve"> </w:t>
    </w:r>
    <w:r>
      <w:rPr>
        <w:rFonts w:ascii="Calibri" w:hAnsi="Calibri" w:cs="Calibri"/>
        <w:b/>
        <w:color w:val="7f7f7f" w:themeColor="text1" w:themeTint="80"/>
        <w:sz w:val="18"/>
        <w:szCs w:val="18"/>
      </w:rPr>
      <w:t xml:space="preserve">- </w:t>
    </w:r>
    <w:r>
      <w:rPr>
        <w:rFonts w:ascii="Calibri" w:hAnsi="Calibri" w:cs="Calibri"/>
        <w:color w:val="7f7f7f" w:themeColor="text1" w:themeTint="80"/>
        <w:sz w:val="18"/>
        <w:szCs w:val="18"/>
      </w:rPr>
      <w:t xml:space="preserve">Avenida Independência, n° 800 - Fone: (51) 3598-8600</w:t>
    </w:r>
    <w:r>
      <w:rPr>
        <w:rFonts w:ascii="Calibri" w:hAnsi="Calibri" w:cs="Calibri"/>
        <w:b/>
        <w:bCs/>
        <w:color w:val="7f7f7f" w:themeColor="text1" w:themeTint="80"/>
        <w:sz w:val="18"/>
        <w:szCs w:val="18"/>
      </w:rPr>
    </w:r>
    <w:r>
      <w:rPr>
        <w:rFonts w:ascii="Calibri" w:hAnsi="Calibri" w:cs="Calibri"/>
        <w:b/>
        <w:bCs/>
        <w:color w:val="7f7f7f" w:themeColor="text1" w:themeTint="80"/>
        <w:sz w:val="18"/>
        <w:szCs w:val="1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6"/>
      <w:framePr w:hAnchor="margin" w:vAnchor="text" w:wrap="around" w:xAlign="right" w:y="1"/>
      <w:pBdr/>
      <w:spacing/>
      <w:ind/>
      <w:rPr>
        <w:rStyle w:val="1160"/>
      </w:rPr>
    </w:pPr>
    <w:r>
      <w:rPr>
        <w:rStyle w:val="1160"/>
      </w:rPr>
      <w:fldChar w:fldCharType="begin"/>
    </w:r>
    <w:r>
      <w:rPr>
        <w:rStyle w:val="1160"/>
      </w:rPr>
      <w:instrText xml:space="preserve">PAGE  </w:instrText>
    </w:r>
    <w:r>
      <w:rPr>
        <w:rStyle w:val="1160"/>
      </w:rPr>
      <w:fldChar w:fldCharType="separate"/>
    </w:r>
    <w:r>
      <w:rPr>
        <w:rStyle w:val="1160"/>
      </w:rPr>
      <w:t xml:space="preserve">8</w:t>
    </w:r>
    <w:r>
      <w:rPr>
        <w:rStyle w:val="1160"/>
      </w:rPr>
      <w:fldChar w:fldCharType="end"/>
    </w:r>
    <w:r>
      <w:rPr>
        <w:rStyle w:val="1160"/>
      </w:rPr>
    </w:r>
    <w:r>
      <w:rPr>
        <w:rStyle w:val="1160"/>
      </w:rPr>
    </w:r>
  </w:p>
  <w:p>
    <w:pPr>
      <w:pStyle w:val="1136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  <w:tbl>
    <w:tblPr>
      <w:tblW w:w="9284" w:type="dxa"/>
      <w:tblInd w:w="140" w:type="dxa"/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98"/>
      <w:gridCol w:w="5386"/>
    </w:tblGrid>
    <w:tr>
      <w:trPr>
        <w:cantSplit/>
        <w:trHeight w:val="869"/>
      </w:trPr>
      <w:tc>
        <w:tcPr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tcW w:w="3898" w:type="dxa"/>
          <w:vAlign w:val="center"/>
          <w:textDirection w:val="lrTb"/>
          <w:noWrap w:val="false"/>
        </w:tcPr>
        <w:p>
          <w:pPr>
            <w:pBdr/>
            <w:spacing/>
            <w:ind/>
            <w:rPr/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19050</wp:posOffset>
                    </wp:positionV>
                    <wp:extent cx="2124075" cy="791845"/>
                    <wp:effectExtent l="0" t="0" r="0" b="0"/>
                    <wp:wrapSquare wrapText="bothSides"/>
                    <wp:docPr id="1" name="Imagem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 descr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124075" cy="791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position:absolute;z-index:502791168;o:allowoverlap:true;o:allowincell:true;mso-position-horizontal-relative:text;margin-left:10.50pt;mso-position-horizontal:absolute;mso-position-vertical-relative:text;margin-top:1.50pt;mso-position-vertical:absolute;width:167.25pt;height:62.35pt;mso-wrap-distance-left:9.00pt;mso-wrap-distance-top:0.00pt;mso-wrap-distance-right:9.00pt;mso-wrap-distance-bottom:0.00pt;z-index:1;" stroked="f">
                    <w10:wrap type="square"/>
                    <v:imagedata r:id="rId1" o:title=""/>
                    <o:lock v:ext="edit" rotation="t"/>
                  </v:shape>
                </w:pict>
              </mc:Fallback>
            </mc:AlternateContent>
          </w:r>
          <w:r/>
        </w:p>
        <w:p>
          <w:pPr>
            <w:pBdr/>
            <w:spacing/>
            <w:ind/>
            <w:rPr/>
          </w:pPr>
          <w:r/>
          <w:r/>
        </w:p>
        <w:p>
          <w:pPr>
            <w:pBdr/>
            <w:spacing/>
            <w:ind/>
            <w:rPr/>
          </w:pPr>
          <w:r/>
          <w:r/>
        </w:p>
        <w:p>
          <w:pPr>
            <w:pBdr/>
            <w:spacing/>
            <w:ind/>
            <w:rPr/>
          </w:pPr>
          <w:r/>
          <w:r/>
        </w:p>
        <w:p>
          <w:pPr>
            <w:pBdr/>
            <w:spacing w:line="360" w:lineRule="auto"/>
            <w:ind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</w:r>
          <w:r>
            <w:rPr>
              <w:rFonts w:ascii="Arial" w:hAnsi="Arial"/>
              <w:sz w:val="22"/>
            </w:rPr>
          </w:r>
          <w:r>
            <w:rPr>
              <w:rFonts w:ascii="Arial" w:hAnsi="Arial"/>
              <w:sz w:val="22"/>
            </w:rPr>
          </w:r>
        </w:p>
      </w:tc>
      <w:tc>
        <w:tcPr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tcW w:w="5386" w:type="dxa"/>
          <w:vAlign w:val="center"/>
          <w:textDirection w:val="lrTb"/>
          <w:noWrap w:val="false"/>
        </w:tcPr>
        <w:p>
          <w:pPr>
            <w:pBdr/>
            <w:spacing w:after="120" w:before="120"/>
            <w:ind/>
            <w:jc w:val="center"/>
            <w:rPr>
              <w:rFonts w:ascii="Cambria" w:hAnsi="Cambria" w:cs="Cambria"/>
              <w:sz w:val="24"/>
              <w:szCs w:val="24"/>
            </w:rPr>
          </w:pPr>
          <w:r>
            <w:rPr>
              <w:rFonts w:ascii="Cambria" w:hAnsi="Cambria" w:eastAsia="Cambria" w:cs="Cambria"/>
              <w:sz w:val="24"/>
              <w:szCs w:val="24"/>
            </w:rPr>
            <w:t xml:space="preserve">Formulário para Licenciamento Ambiental de:</w:t>
          </w:r>
          <w:r>
            <w:rPr>
              <w:rFonts w:ascii="Cambria" w:hAnsi="Cambria" w:cs="Cambria"/>
              <w:sz w:val="24"/>
              <w:szCs w:val="24"/>
            </w:rPr>
          </w:r>
          <w:r>
            <w:rPr>
              <w:rFonts w:ascii="Cambria" w:hAnsi="Cambria" w:cs="Cambria"/>
              <w:sz w:val="24"/>
              <w:szCs w:val="24"/>
            </w:rPr>
          </w:r>
        </w:p>
        <w:p>
          <w:pPr>
            <w:pStyle w:val="1163"/>
            <w:pBdr/>
            <w:tabs>
              <w:tab w:val="left" w:leader="none" w:pos="284"/>
            </w:tabs>
            <w:spacing w:after="0" w:before="0" w:line="240" w:lineRule="auto"/>
            <w:ind/>
            <w:jc w:val="center"/>
            <w:rPr>
              <w:rFonts w:ascii="Cambria" w:hAnsi="Cambria" w:cs="Arial"/>
              <w:caps w:val="0"/>
              <w:sz w:val="20"/>
            </w:rPr>
          </w:pPr>
          <w:r>
            <w:rPr>
              <w:rFonts w:ascii="Cambria" w:hAnsi="Cambria" w:cs="Arial"/>
              <w:caps w:val="0"/>
              <w:sz w:val="28"/>
              <w:szCs w:val="28"/>
            </w:rPr>
            <w:t xml:space="preserve">CONSTRUÇÃO CIVIL</w:t>
          </w:r>
          <w:r>
            <w:rPr>
              <w:rFonts w:ascii="Cambria" w:hAnsi="Cambria" w:cs="Arial"/>
              <w:caps w:val="0"/>
              <w:sz w:val="20"/>
            </w:rPr>
          </w:r>
          <w:r>
            <w:rPr>
              <w:rFonts w:ascii="Cambria" w:hAnsi="Cambria" w:cs="Arial"/>
              <w:caps w:val="0"/>
              <w:sz w:val="20"/>
            </w:rPr>
          </w:r>
        </w:p>
      </w:tc>
    </w:tr>
  </w:tbl>
  <w:p>
    <w:pPr>
      <w:pStyle w:val="1134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-87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4678"/>
      <w:gridCol w:w="2369"/>
    </w:tblGrid>
    <w:tr>
      <w:trPr>
        <w:cantSplit/>
        <w:trHeight w:val="869"/>
      </w:trPr>
      <w:tc>
        <w:tcPr>
          <w:tc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</w:tcBorders>
          <w:tcW w:w="2339" w:type="dxa"/>
          <w:vAlign w:val="center"/>
          <w:textDirection w:val="lrTb"/>
          <w:noWrap w:val="false"/>
        </w:tcPr>
        <w:p>
          <w:pPr>
            <w:pBdr/>
            <w:spacing/>
            <w:ind/>
            <w:jc w:val="center"/>
            <w:rPr>
              <w:rFonts w:ascii="Calibri" w:hAnsi="Calibri"/>
              <w:color w:val="333333"/>
              <w:sz w:val="22"/>
            </w:rPr>
          </w:pPr>
          <w:r>
            <w:rPr>
              <w:rFonts w:ascii="Calibri" w:hAnsi="Calibri"/>
              <w:color w:val="333333"/>
              <w:sz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8240;o:allowoverlap:true;o:allowincell:true;mso-position-horizontal-relative:text;margin-left:41.15pt;mso-position-horizontal:absolute;mso-position-vertical-relative:text;margin-top:-26.50pt;mso-position-vertical:absolute;width:27.40pt;height:39.15pt;mso-wrap-distance-left:9.05pt;mso-wrap-distance-top:0.00pt;mso-wrap-distance-right:9.05pt;mso-wrap-distance-bottom:0.00pt;z-index:1;" filled="f" stroked="f">
                <w10:wrap type="topAndBottom"/>
                <v:imagedata r:id="rId1" o:title=""/>
                <o:lock v:ext="edit" rotation="t"/>
              </v:shape>
              <o:OLEObject DrawAspect="Content" r:id="rId2" ObjectID="_1525041" ProgID="Word.Document.12" ShapeID="_x0000_i1" Type="Embed"/>
            </w:object>
          </w:r>
          <w:r>
            <w:rPr>
              <w:rFonts w:ascii="Calibri" w:hAnsi="Calibri"/>
              <w:color w:val="333333"/>
              <w:sz w:val="22"/>
            </w:rPr>
            <w:t xml:space="preserve">PMNH</w:t>
          </w:r>
          <w:r>
            <w:rPr>
              <w:rFonts w:ascii="Calibri" w:hAnsi="Calibri"/>
              <w:color w:val="333333"/>
              <w:sz w:val="22"/>
            </w:rPr>
          </w:r>
          <w:r>
            <w:rPr>
              <w:rFonts w:ascii="Calibri" w:hAnsi="Calibri"/>
              <w:color w:val="333333"/>
              <w:sz w:val="22"/>
            </w:rPr>
          </w:r>
        </w:p>
      </w:tc>
      <w:tc>
        <w:tcPr>
          <w:tc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</w:tcBorders>
          <w:tcW w:w="4678" w:type="dxa"/>
          <w:vAlign w:val="center"/>
          <w:textDirection w:val="lrTb"/>
          <w:noWrap w:val="false"/>
        </w:tcPr>
        <w:p>
          <w:pPr>
            <w:pStyle w:val="1165"/>
            <w:pBdr/>
            <w:spacing/>
            <w:ind/>
            <w:rPr>
              <w:color w:val="333333"/>
            </w:rPr>
          </w:pPr>
          <w:r>
            <w:rPr>
              <w:color w:val="333333"/>
            </w:rPr>
            <w:t xml:space="preserve">Informações para</w:t>
          </w:r>
          <w:r>
            <w:rPr>
              <w:color w:val="333333"/>
            </w:rPr>
          </w:r>
          <w:r>
            <w:rPr>
              <w:color w:val="333333"/>
            </w:rPr>
          </w:r>
        </w:p>
        <w:p>
          <w:pPr>
            <w:pStyle w:val="1165"/>
            <w:pBdr/>
            <w:spacing/>
            <w:ind/>
            <w:rPr>
              <w:b/>
              <w:caps/>
              <w:color w:val="333333"/>
              <w:sz w:val="24"/>
            </w:rPr>
          </w:pPr>
          <w:r>
            <w:rPr>
              <w:b/>
              <w:caps/>
              <w:color w:val="333333"/>
              <w:sz w:val="24"/>
            </w:rPr>
            <w:t xml:space="preserve">LICENCIAMENTO ambiental</w:t>
          </w:r>
          <w:r>
            <w:rPr>
              <w:b/>
              <w:caps/>
              <w:color w:val="333333"/>
              <w:sz w:val="24"/>
            </w:rPr>
          </w:r>
          <w:r>
            <w:rPr>
              <w:b/>
              <w:caps/>
              <w:color w:val="333333"/>
              <w:sz w:val="24"/>
            </w:rPr>
          </w:r>
        </w:p>
        <w:p>
          <w:pPr>
            <w:pStyle w:val="1165"/>
            <w:pBdr/>
            <w:spacing/>
            <w:ind/>
            <w:rPr>
              <w:color w:val="333333"/>
            </w:rPr>
          </w:pPr>
          <w:r>
            <w:rPr>
              <w:color w:val="333333"/>
            </w:rPr>
            <w:t xml:space="preserve">Indústrias em Atividade </w:t>
          </w:r>
          <w:r>
            <w:rPr>
              <w:color w:val="333333"/>
            </w:rPr>
          </w:r>
          <w:r>
            <w:rPr>
              <w:color w:val="333333"/>
            </w:rPr>
          </w:r>
        </w:p>
      </w:tc>
      <w:tc>
        <w:tcPr>
          <w:tc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</w:tcBorders>
          <w:tcW w:w="2369" w:type="dxa"/>
          <w:vAlign w:val="center"/>
          <w:textDirection w:val="lrTb"/>
          <w:noWrap w:val="false"/>
        </w:tcPr>
        <w:p>
          <w:pPr>
            <w:pStyle w:val="1162"/>
            <w:pBdr/>
            <w:spacing/>
            <w:ind/>
            <w:rPr>
              <w:b w:val="0"/>
              <w:color w:val="333333"/>
            </w:rPr>
          </w:pPr>
          <w:r>
            <w:rPr>
              <w:b w:val="0"/>
              <w:color w:val="333333"/>
              <w:sz w:val="20"/>
            </w:rPr>
            <w:t xml:space="preserve">Diretoria de Licenciamento Ambiental DLA -</w:t>
          </w:r>
          <w:r>
            <w:rPr>
              <w:b w:val="0"/>
              <w:color w:val="333333"/>
            </w:rPr>
            <w:t xml:space="preserve"> </w:t>
          </w:r>
          <w:r>
            <w:rPr>
              <w:color w:val="333333"/>
            </w:rPr>
            <w:t xml:space="preserve">SEMAM</w:t>
          </w:r>
          <w:r>
            <w:rPr>
              <w:b w:val="0"/>
              <w:color w:val="333333"/>
            </w:rPr>
          </w:r>
          <w:r>
            <w:rPr>
              <w:b w:val="0"/>
              <w:color w:val="333333"/>
            </w:rPr>
          </w:r>
        </w:p>
      </w:tc>
    </w:tr>
  </w:tbl>
  <w:p>
    <w:pPr>
      <w:pStyle w:val="113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25" w:left="51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firstLine="84" w:left="198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firstLine="0" w:left="6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spacing/>
        <w:ind w:hanging="360" w:left="360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425" w:left="51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firstLine="84" w:left="198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firstLine="0" w:left="6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spacing/>
        <w:ind w:hanging="360" w:left="360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"/>
      <w:numFmt w:val="bullet"/>
      <w:pPr>
        <w:pBdr/>
        <w:spacing/>
        <w:ind w:hanging="360" w:left="1440"/>
      </w:pPr>
      <w:rPr>
        <w:rFonts w:ascii="Symbol" w:hAnsi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tabs>
          <w:tab w:val="num" w:leader="none" w:pos="502"/>
        </w:tabs>
        <w:spacing/>
        <w:ind w:hanging="360" w:left="502"/>
      </w:pPr>
      <w:pStyle w:val="1166"/>
      <w:rPr>
        <w:b/>
        <w:i w:val="0"/>
        <w:sz w:val="20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502"/>
        </w:tabs>
        <w:spacing/>
        <w:ind w:hanging="360" w:left="502"/>
      </w:pPr>
      <w:rPr>
        <w:b/>
        <w:i w:val="0"/>
        <w:sz w:val="2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502"/>
        </w:tabs>
        <w:spacing/>
        <w:ind w:hanging="360" w:left="502"/>
      </w:pPr>
      <w:rPr>
        <w:b/>
        <w:i w:val="0"/>
        <w:sz w:val="2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862"/>
        </w:tabs>
        <w:spacing/>
        <w:ind w:hanging="720" w:left="862"/>
      </w:pPr>
      <w:rPr>
        <w:b/>
        <w:sz w:val="2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862"/>
        </w:tabs>
        <w:spacing/>
        <w:ind w:hanging="720" w:left="862"/>
      </w:pPr>
      <w:rPr>
        <w:b/>
        <w:sz w:val="2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222"/>
        </w:tabs>
        <w:spacing/>
        <w:ind w:hanging="1080" w:left="1222"/>
      </w:pPr>
      <w:rPr>
        <w:b/>
        <w:sz w:val="2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222"/>
        </w:tabs>
        <w:spacing/>
        <w:ind w:hanging="1080" w:left="1222"/>
      </w:pPr>
      <w:rPr>
        <w:b/>
        <w:sz w:val="2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222"/>
        </w:tabs>
        <w:spacing/>
        <w:ind w:hanging="1080" w:left="1222"/>
      </w:pPr>
      <w:rPr>
        <w:b/>
        <w:sz w:val="2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582"/>
        </w:tabs>
        <w:spacing/>
        <w:ind w:hanging="1440" w:left="1582"/>
      </w:pPr>
      <w:rPr>
        <w:b/>
        <w:sz w:val="20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"/>
      <w:numFmt w:val="decimal"/>
      <w:pPr>
        <w:pBdr/>
        <w:spacing/>
        <w:ind w:hanging="360" w:left="360"/>
      </w:pPr>
      <w:rPr/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780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360" w:left="120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98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720" w:left="240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318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080" w:left="360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080" w:left="402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440" w:left="48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Arial" w:hAnsi="Arial"/>
        <w:b/>
        <w:i w:val="0"/>
        <w:sz w:val="22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004"/>
        </w:tabs>
        <w:spacing/>
        <w:ind w:hanging="76" w:left="360"/>
      </w:pPr>
      <w:pStyle w:val="1179"/>
      <w:rPr>
        <w:rFonts w:ascii="Arial" w:hAnsi="Arial"/>
        <w:b w:val="0"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51"/>
        </w:tabs>
        <w:spacing/>
        <w:ind w:hanging="567" w:left="851"/>
      </w:pPr>
      <w:pStyle w:val="1178"/>
      <w:rPr>
        <w:rFonts w:ascii="Arial" w:hAnsi="Arial"/>
        <w:b w:val="0"/>
        <w:i w:val="0"/>
        <w:sz w:val="22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510"/>
        </w:tabs>
        <w:spacing/>
        <w:ind w:hanging="453" w:left="510"/>
      </w:pPr>
      <w:rPr>
        <w:rFonts w:ascii="Arial" w:hAnsi="Arial"/>
        <w:b/>
        <w:i w:val="0"/>
        <w:sz w:val="22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453"/>
        </w:tabs>
        <w:spacing/>
        <w:ind w:hanging="453" w:left="453"/>
      </w:pPr>
      <w:pStyle w:val="1177"/>
      <w:rPr>
        <w:rFonts w:ascii="Arial" w:hAnsi="Arial"/>
        <w:b/>
        <w:i w:val="0"/>
        <w:color w:val="00000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ascii="Times New Roman" w:hAnsi="Times New Roman"/>
        <w:b/>
        <w:i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12">
    <w:lvl w:ilvl="0">
      <w:isLgl w:val="false"/>
      <w:lvlJc w:val="left"/>
      <w:lvlText w:val="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360" w:left="78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20" w:left="1200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720" w:left="12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720" w:left="1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080" w:left="17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08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440" w:left="22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440" w:left="2280"/>
      </w:pPr>
      <w:rPr/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tabs>
          <w:tab w:val="num" w:leader="none" w:pos="1097"/>
        </w:tabs>
        <w:spacing/>
        <w:ind w:hanging="284" w:left="1021"/>
      </w:pPr>
      <w:pStyle w:val="1169"/>
      <w:rPr>
        <w:rFonts w:ascii="Symbol" w:hAnsi="Symbol"/>
        <w:sz w:val="16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473"/>
        </w:tabs>
        <w:spacing/>
        <w:ind w:hanging="358" w:left="471"/>
      </w:pPr>
      <w:pStyle w:val="1182"/>
      <w:rPr>
        <w:rFonts w:ascii="Arial" w:hAnsi="Arial"/>
        <w:b w:val="0"/>
        <w:i w:val="0"/>
        <w:sz w:val="22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890"/>
        </w:tabs>
        <w:spacing/>
        <w:ind w:hanging="301" w:left="471"/>
      </w:pPr>
      <w:rPr>
        <w:rFonts w:ascii="Arial" w:hAnsi="Arial"/>
        <w:b w:val="0"/>
        <w:i w:val="0"/>
        <w:sz w:val="22"/>
      </w:rPr>
      <w:start w:val="1"/>
      <w:suff w:val="tab"/>
    </w:lvl>
    <w:lvl w:ilvl="2">
      <w:isLgl w:val="false"/>
      <w:lvlJc w:val="left"/>
      <w:lvlText w:val="%1.%2.1"/>
      <w:numFmt w:val="decimal"/>
      <w:pPr>
        <w:pBdr/>
        <w:tabs>
          <w:tab w:val="num" w:leader="none" w:pos="1020"/>
        </w:tabs>
        <w:spacing/>
        <w:ind w:hanging="567" w:left="1020"/>
      </w:pPr>
      <w:pStyle w:val="1182"/>
      <w:rPr>
        <w:rFonts w:ascii="Arial" w:hAnsi="Arial"/>
        <w:b w:val="0"/>
        <w:i w:val="0"/>
        <w:sz w:val="22"/>
      </w:rPr>
      <w:start w:val="4"/>
      <w:suff w:val="tab"/>
    </w:lvl>
    <w:lvl w:ilvl="3">
      <w:isLgl w:val="false"/>
      <w:lvlJc w:val="left"/>
      <w:lvlText w:val="8.1.1.1."/>
      <w:numFmt w:val="decimal"/>
      <w:pPr>
        <w:pBdr/>
        <w:tabs>
          <w:tab w:val="num" w:leader="none" w:pos="1703"/>
        </w:tabs>
        <w:spacing/>
        <w:ind w:firstLine="453" w:left="170"/>
      </w:pPr>
      <w:rPr>
        <w:rFonts w:ascii="Arial" w:hAnsi="Arial"/>
        <w:b w:val="0"/>
        <w:i w:val="0"/>
        <w:sz w:val="22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249"/>
        </w:tabs>
        <w:spacing/>
        <w:ind w:hanging="1080" w:left="1249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249"/>
        </w:tabs>
        <w:spacing/>
        <w:ind w:hanging="1080" w:left="1249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249"/>
        </w:tabs>
        <w:spacing/>
        <w:ind w:hanging="1080" w:left="124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609"/>
        </w:tabs>
        <w:spacing/>
        <w:ind w:hanging="1440" w:left="160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609"/>
        </w:tabs>
        <w:spacing/>
        <w:ind w:hanging="1440" w:left="1609"/>
      </w:pPr>
      <w:rPr/>
      <w:start w:val="1"/>
      <w:suff w:val="tab"/>
    </w:lvl>
  </w:abstractNum>
  <w:abstractNum w:abstractNumId="17"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8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200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2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20" w:left="1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7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22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22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425" w:left="51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firstLine="84" w:left="198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firstLine="0" w:left="6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spacing/>
        <w:ind w:hanging="360" w:left="360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Arial" w:hAnsi="Arial"/>
        <w:b/>
        <w:i w:val="0"/>
        <w:sz w:val="22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453"/>
        </w:tabs>
        <w:spacing/>
        <w:ind w:hanging="453" w:left="453"/>
      </w:pPr>
      <w:pStyle w:val="1172"/>
      <w:rPr>
        <w:rFonts w:ascii="Arial" w:hAnsi="Arial"/>
        <w:b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51"/>
        </w:tabs>
        <w:spacing/>
        <w:ind w:hanging="567" w:left="851"/>
      </w:pPr>
      <w:pStyle w:val="1171"/>
      <w:rPr>
        <w:rFonts w:ascii="Arial" w:hAnsi="Arial"/>
        <w:b w:val="0"/>
        <w:i w:val="0"/>
        <w:sz w:val="22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Arial" w:hAnsi="Arial"/>
        <w:b/>
        <w:i w:val="0"/>
        <w:sz w:val="22"/>
      </w:rPr>
      <w:start w:val="8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397"/>
        </w:tabs>
        <w:spacing/>
        <w:ind w:hanging="397" w:left="397"/>
      </w:pPr>
      <w:pStyle w:val="1180"/>
      <w:rPr>
        <w:rFonts w:ascii="Arial" w:hAnsi="Arial"/>
        <w:b w:val="0"/>
        <w:i w:val="0"/>
        <w:sz w:val="22"/>
        <w:szCs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287"/>
        </w:tabs>
        <w:spacing/>
        <w:ind w:hanging="113" w:left="680"/>
      </w:pPr>
      <w:rPr>
        <w:rFonts w:ascii="Arial" w:hAnsi="Arial"/>
        <w:b w:val="0"/>
        <w:i w:val="0"/>
        <w:sz w:val="22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22">
    <w:lvl w:ilvl="0">
      <w:isLgl w:val="false"/>
      <w:lvlJc w:val="left"/>
      <w:lvlText w:val="%1) "/>
      <w:numFmt w:val="lowerLetter"/>
      <w:pPr>
        <w:pBdr/>
        <w:tabs>
          <w:tab w:val="num" w:leader="none" w:pos="1417"/>
        </w:tabs>
        <w:spacing/>
        <w:ind w:hanging="453" w:left="1417"/>
      </w:pPr>
      <w:pStyle w:val="1183"/>
      <w:rPr>
        <w:rFonts w:ascii="Arial" w:hAnsi="Arial"/>
        <w:b w:val="0"/>
        <w:i w:val="0"/>
        <w:sz w:val="22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425" w:left="51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firstLine="84" w:left="198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firstLine="0" w:left="6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spacing/>
        <w:ind w:hanging="360" w:left="360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170" w:left="170"/>
      </w:pPr>
      <w:pStyle w:val="1158"/>
      <w:rPr>
        <w:rFonts w:ascii="Arial" w:hAnsi="Arial"/>
        <w:b/>
        <w:i w:val="0"/>
        <w:sz w:val="22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004"/>
        </w:tabs>
        <w:spacing/>
        <w:ind w:hanging="76" w:left="360"/>
      </w:pPr>
      <w:rPr>
        <w:rFonts w:ascii="Arial" w:hAnsi="Arial"/>
        <w:b w:val="0"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pStyle w:val="1158"/>
      <w:rPr>
        <w:rFonts w:ascii="Times New Roman" w:hAnsi="Times New Roman"/>
        <w:b/>
        <w:i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27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◦"/>
      <w:numFmt w:val="bullet"/>
      <w:pPr>
        <w:pBdr/>
        <w:spacing/>
        <w:ind w:hanging="360" w:left="1080"/>
      </w:pPr>
      <w:rPr>
        <w:rFonts w:ascii="OpenSymbol" w:hAnsi="OpenSymbol"/>
      </w:rPr>
      <w:start w:val="0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440"/>
      </w:pPr>
      <w:rPr>
        <w:rFonts w:ascii="OpenSymbol" w:hAnsi="OpenSymbol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1800"/>
      </w:pPr>
      <w:rPr>
        <w:rFonts w:ascii="Symbol" w:hAnsi="Symbol" w:eastAsia="Symbol" w:cs="Symbol"/>
      </w:rPr>
      <w:start w:val="0"/>
      <w:suff w:val="tab"/>
    </w:lvl>
    <w:lvl w:ilvl="4">
      <w:isLgl w:val="false"/>
      <w:lvlJc w:val="left"/>
      <w:lvlText w:val="◦"/>
      <w:numFmt w:val="bullet"/>
      <w:pPr>
        <w:pBdr/>
        <w:spacing/>
        <w:ind w:hanging="360" w:left="2160"/>
      </w:pPr>
      <w:rPr>
        <w:rFonts w:ascii="OpenSymbol" w:hAnsi="OpenSymbol"/>
      </w:rPr>
      <w:start w:val="0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2520"/>
      </w:pPr>
      <w:rPr>
        <w:rFonts w:ascii="OpenSymbol" w:hAnsi="OpenSymbol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0"/>
      <w:suff w:val="tab"/>
    </w:lvl>
    <w:lvl w:ilvl="7">
      <w:isLgl w:val="false"/>
      <w:lvlJc w:val="left"/>
      <w:lvlText w:val="◦"/>
      <w:numFmt w:val="bullet"/>
      <w:pPr>
        <w:pBdr/>
        <w:spacing/>
        <w:ind w:hanging="360" w:left="3240"/>
      </w:pPr>
      <w:rPr>
        <w:rFonts w:ascii="OpenSymbol" w:hAnsi="OpenSymbol"/>
      </w:rPr>
      <w:start w:val="0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3600"/>
      </w:pPr>
      <w:rPr>
        <w:rFonts w:ascii="OpenSymbol" w:hAnsi="OpenSymbol"/>
      </w:rPr>
      <w:start w:val="0"/>
      <w:suff w:val="tab"/>
    </w:lvl>
  </w:abstractNum>
  <w:abstractNum w:abstractNumId="28"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397"/>
        </w:tabs>
        <w:spacing/>
        <w:ind w:hanging="397" w:left="397"/>
      </w:pPr>
      <w:rPr>
        <w:rFonts w:ascii="Arial" w:hAnsi="Arial"/>
        <w:b/>
        <w:i w:val="0"/>
        <w:sz w:val="22"/>
      </w:rPr>
      <w:start w:val="7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021"/>
        </w:tabs>
        <w:spacing/>
        <w:ind w:hanging="453" w:left="1021"/>
      </w:pPr>
      <w:pStyle w:val="1170"/>
      <w:rPr>
        <w:rFonts w:ascii="Arial" w:hAnsi="Arial"/>
        <w:b/>
        <w:i w:val="0"/>
        <w:sz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ascii="Times New Roman" w:hAnsi="Times New Roman"/>
        <w:b/>
        <w:i w:val="0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80"/>
      </w:pPr>
      <w:rPr>
        <w:b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200"/>
      </w:pPr>
      <w:rPr>
        <w:b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2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20" w:left="132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7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222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228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4"/>
  </w:num>
  <w:num w:numId="2">
    <w:abstractNumId w:val="29"/>
  </w:num>
  <w:num w:numId="3">
    <w:abstractNumId w:val="14"/>
  </w:num>
  <w:num w:numId="4">
    <w:abstractNumId w:val="20"/>
  </w:num>
  <w:num w:numId="5">
    <w:abstractNumId w:val="26"/>
  </w:num>
  <w:num w:numId="6">
    <w:abstractNumId w:val="11"/>
  </w:num>
  <w:num w:numId="7">
    <w:abstractNumId w:val="10"/>
  </w:num>
  <w:num w:numId="8">
    <w:abstractNumId w:val="21"/>
  </w:num>
  <w:num w:numId="9">
    <w:abstractNumId w:val="16"/>
  </w:num>
  <w:num w:numId="10">
    <w:abstractNumId w:val="18"/>
  </w:num>
  <w:num w:numId="11">
    <w:abstractNumId w:val="28"/>
  </w:num>
  <w:num w:numId="12">
    <w:abstractNumId w:val="3"/>
  </w:num>
  <w:num w:numId="13">
    <w:abstractNumId w:val="6"/>
  </w:num>
  <w:num w:numId="14">
    <w:abstractNumId w:val="17"/>
  </w:num>
  <w:num w:numId="15">
    <w:abstractNumId w:val="8"/>
  </w:num>
  <w:num w:numId="16">
    <w:abstractNumId w:val="7"/>
  </w:num>
  <w:num w:numId="17">
    <w:abstractNumId w:val="15"/>
  </w:num>
  <w:num w:numId="18">
    <w:abstractNumId w:val="22"/>
  </w:num>
  <w:num w:numId="19">
    <w:abstractNumId w:val="5"/>
  </w:num>
  <w:num w:numId="20">
    <w:abstractNumId w:val="23"/>
  </w:num>
  <w:num w:numId="21">
    <w:abstractNumId w:val="12"/>
  </w:num>
  <w:num w:numId="22">
    <w:abstractNumId w:val="13"/>
  </w:num>
  <w:num w:numId="23">
    <w:abstractNumId w:val="9"/>
  </w:num>
  <w:num w:numId="24">
    <w:abstractNumId w:val="27"/>
  </w:num>
  <w:num w:numId="25">
    <w:abstractNumId w:val="2"/>
  </w:num>
  <w:num w:numId="26">
    <w:abstractNumId w:val="1"/>
  </w:num>
  <w:num w:numId="27">
    <w:abstractNumId w:val="19"/>
  </w:num>
  <w:num w:numId="28">
    <w:abstractNumId w:val="25"/>
  </w:num>
  <w:num w:numId="29">
    <w:abstractNumId w:val="0"/>
  </w:num>
  <w:num w:numId="30">
    <w:abstractNumId w:val="24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pt-B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53">
    <w:name w:val="Heading 1 Char"/>
    <w:basedOn w:val="979"/>
    <w:link w:val="9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54">
    <w:name w:val="Heading 2 Char"/>
    <w:basedOn w:val="979"/>
    <w:link w:val="9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55">
    <w:name w:val="Heading 3 Char"/>
    <w:basedOn w:val="979"/>
    <w:link w:val="97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56">
    <w:name w:val="Heading 4 Char"/>
    <w:basedOn w:val="979"/>
    <w:link w:val="97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57">
    <w:name w:val="Heading 5 Char"/>
    <w:basedOn w:val="979"/>
    <w:link w:val="9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58">
    <w:name w:val="Heading 6 Char"/>
    <w:basedOn w:val="979"/>
    <w:link w:val="97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59">
    <w:name w:val="Heading 7 Char"/>
    <w:basedOn w:val="979"/>
    <w:link w:val="97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60">
    <w:name w:val="Heading 8 Char"/>
    <w:basedOn w:val="979"/>
    <w:link w:val="97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61">
    <w:name w:val="Heading 9 Char"/>
    <w:basedOn w:val="979"/>
    <w:link w:val="97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62">
    <w:name w:val="Title Char"/>
    <w:basedOn w:val="979"/>
    <w:link w:val="111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63">
    <w:name w:val="Subtitle Char"/>
    <w:basedOn w:val="979"/>
    <w:link w:val="111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64">
    <w:name w:val="Quote Char"/>
    <w:basedOn w:val="979"/>
    <w:link w:val="112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65">
    <w:name w:val="Intense Quote Char"/>
    <w:basedOn w:val="979"/>
    <w:link w:val="112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66">
    <w:name w:val="Header Char"/>
    <w:basedOn w:val="979"/>
    <w:link w:val="1134"/>
    <w:uiPriority w:val="99"/>
    <w:pPr>
      <w:pBdr/>
      <w:spacing/>
      <w:ind/>
    </w:pPr>
  </w:style>
  <w:style w:type="character" w:styleId="967">
    <w:name w:val="Footnote Text Char"/>
    <w:basedOn w:val="979"/>
    <w:link w:val="1139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Endnote Text Char"/>
    <w:basedOn w:val="979"/>
    <w:link w:val="1142"/>
    <w:uiPriority w:val="99"/>
    <w:semiHidden/>
    <w:pPr>
      <w:pBdr/>
      <w:spacing/>
      <w:ind/>
    </w:pPr>
    <w:rPr>
      <w:sz w:val="20"/>
      <w:szCs w:val="20"/>
    </w:rPr>
  </w:style>
  <w:style w:type="paragraph" w:styleId="969" w:default="1">
    <w:name w:val="Normal"/>
    <w:qFormat/>
    <w:pPr>
      <w:pBdr/>
      <w:spacing/>
      <w:ind/>
    </w:pPr>
  </w:style>
  <w:style w:type="paragraph" w:styleId="970">
    <w:name w:val="Heading 1"/>
    <w:basedOn w:val="969"/>
    <w:next w:val="969"/>
    <w:link w:val="110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971">
    <w:name w:val="Heading 2"/>
    <w:basedOn w:val="969"/>
    <w:next w:val="969"/>
    <w:link w:val="110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972">
    <w:name w:val="Heading 3"/>
    <w:basedOn w:val="969"/>
    <w:next w:val="969"/>
    <w:link w:val="111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973">
    <w:name w:val="Heading 4"/>
    <w:basedOn w:val="969"/>
    <w:next w:val="969"/>
    <w:link w:val="111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974">
    <w:name w:val="Heading 5"/>
    <w:basedOn w:val="969"/>
    <w:next w:val="969"/>
    <w:link w:val="111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975">
    <w:name w:val="Heading 6"/>
    <w:basedOn w:val="969"/>
    <w:next w:val="969"/>
    <w:link w:val="1113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976">
    <w:name w:val="Heading 7"/>
    <w:basedOn w:val="969"/>
    <w:next w:val="969"/>
    <w:link w:val="1114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977">
    <w:name w:val="Heading 8"/>
    <w:basedOn w:val="969"/>
    <w:next w:val="969"/>
    <w:link w:val="1115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978">
    <w:name w:val="Heading 9"/>
    <w:basedOn w:val="969"/>
    <w:next w:val="969"/>
    <w:link w:val="1116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979" w:default="1">
    <w:name w:val="Default Paragraph Font"/>
    <w:uiPriority w:val="1"/>
    <w:semiHidden/>
    <w:unhideWhenUsed/>
    <w:pPr>
      <w:pBdr/>
      <w:spacing/>
      <w:ind/>
    </w:pPr>
  </w:style>
  <w:style w:type="table" w:styleId="98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1" w:default="1">
    <w:name w:val="No List"/>
    <w:uiPriority w:val="99"/>
    <w:semiHidden/>
    <w:unhideWhenUsed/>
    <w:pPr>
      <w:pBdr/>
      <w:spacing/>
      <w:ind/>
    </w:pPr>
  </w:style>
  <w:style w:type="table" w:styleId="982">
    <w:name w:val="Table Grid"/>
    <w:basedOn w:val="980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Table Grid Light"/>
    <w:basedOn w:val="980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Plain Table 1"/>
    <w:basedOn w:val="980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Plain Table 2"/>
    <w:basedOn w:val="980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Plain Table 3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Plain Table 4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Plain Table 5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Grid Table 1 Light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Grid Table 1 Light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Grid Table 1 Light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Grid Table 1 Light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Grid Table 1 Light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Grid Table 1 Light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Grid Table 1 Light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Grid Table 2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Grid Table 2 - Accent 1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Grid Table 2 - Accent 2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Grid Table 2 - Accent 3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Grid Table 2 - Accent 4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Grid Table 2 - Accent 5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Grid Table 2 - Accent 6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Grid Table 3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Grid Table 3 - Accent 1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Grid Table 3 - Accent 2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Grid Table 3 - Accent 3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Grid Table 3 - Accent 4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Grid Table 3 - Accent 5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Grid Table 3 - Accent 6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Grid Table 4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Grid Table 4 - Accent 1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Grid Table 4 - Accent 2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Grid Table 4 - Accent 3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Grid Table 4 - Accent 4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Grid Table 4 - Accent 5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Grid Table 4 - Accent 6"/>
    <w:basedOn w:val="980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Grid Table 5 Dark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Grid Table 5 Dark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Grid Table 5 Dark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Grid Table 5 Dark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Grid Table 5 Dark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Grid Table 5 Dark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Grid Table 5 Dark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Grid Table 6 Colorful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Grid Table 6 Colorful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Grid Table 6 Colorful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Grid Table 6 Colorful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Grid Table 6 Colorful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Grid Table 6 Colorful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Grid Table 6 Colorful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Grid Table 7 Colorful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Grid Table 7 Colorful - Accent 1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Grid Table 7 Colorful - Accent 2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Grid Table 7 Colorful - Accent 3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Grid Table 7 Colorful - Accent 4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Grid Table 7 Colorful - Accent 5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Grid Table 7 Colorful - Accent 6"/>
    <w:basedOn w:val="980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List Table 1 Light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List Table 1 Light - Accent 1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List Table 1 Light - Accent 2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List Table 1 Light - Accent 3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List Table 1 Light - Accent 4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List Table 1 Light - Accent 5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List Table 1 Light - Accent 6"/>
    <w:basedOn w:val="9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List Table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List Table 2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List Table 2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List Table 2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List Table 2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 w:customStyle="1">
    <w:name w:val="List Table 2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List Table 2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List Table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List Table 3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List Table 3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List Table 3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 w:customStyle="1">
    <w:name w:val="List Table 3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 w:customStyle="1">
    <w:name w:val="List Table 3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List Table 3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List Table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 w:customStyle="1">
    <w:name w:val="List Table 4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List Table 4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 w:customStyle="1">
    <w:name w:val="List Table 4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 w:customStyle="1">
    <w:name w:val="List Table 4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 w:customStyle="1">
    <w:name w:val="List Table 4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 w:customStyle="1">
    <w:name w:val="List Table 4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>
    <w:name w:val="List Table 5 Dark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 w:customStyle="1">
    <w:name w:val="List Table 5 Dark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 w:customStyle="1">
    <w:name w:val="List Table 5 Dark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List Table 5 Dark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List Table 5 Dark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 w:customStyle="1">
    <w:name w:val="List Table 5 Dark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 w:customStyle="1">
    <w:name w:val="List Table 5 Dark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>
    <w:name w:val="List Table 6 Colorful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 w:customStyle="1">
    <w:name w:val="List Table 6 Colorful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 w:customStyle="1">
    <w:name w:val="List Table 6 Colorful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 w:customStyle="1">
    <w:name w:val="List Table 6 Colorful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 w:customStyle="1">
    <w:name w:val="List Table 6 Colorful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 w:customStyle="1">
    <w:name w:val="List Table 6 Colorful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 w:customStyle="1">
    <w:name w:val="List Table 6 Colorful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>
    <w:name w:val="List Table 7 Colorful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 w:customStyle="1">
    <w:name w:val="List Table 7 Colorful - Accent 1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 w:customStyle="1">
    <w:name w:val="List Table 7 Colorful - Accent 2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 w:customStyle="1">
    <w:name w:val="List Table 7 Colorful - Accent 3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 w:customStyle="1">
    <w:name w:val="List Table 7 Colorful - Accent 4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 w:customStyle="1">
    <w:name w:val="List Table 7 Colorful - Accent 5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 w:customStyle="1">
    <w:name w:val="List Table 7 Colorful - Accent 6"/>
    <w:basedOn w:val="980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 w:customStyle="1">
    <w:name w:val="Lined - Accent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 w:customStyle="1">
    <w:name w:val="Lined - Accent 1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 w:customStyle="1">
    <w:name w:val="Lined - Accent 2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 w:customStyle="1">
    <w:name w:val="Lined - Accent 3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 w:customStyle="1">
    <w:name w:val="Lined - Accent 4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 w:customStyle="1">
    <w:name w:val="Lined - Accent 5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 w:customStyle="1">
    <w:name w:val="Lined - Accent 6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 w:customStyle="1">
    <w:name w:val="Bordered &amp; Lined - Accent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 w:customStyle="1">
    <w:name w:val="Bordered &amp; Lined - Accent 1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 w:customStyle="1">
    <w:name w:val="Bordered &amp; Lined - Accent 2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 w:customStyle="1">
    <w:name w:val="Bordered &amp; Lined - Accent 3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 w:customStyle="1">
    <w:name w:val="Bordered &amp; Lined - Accent 4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 w:customStyle="1">
    <w:name w:val="Bordered &amp; Lined - Accent 5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 w:customStyle="1">
    <w:name w:val="Bordered &amp; Lined - Accent 6"/>
    <w:basedOn w:val="9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 w:customStyle="1">
    <w:name w:val="Bordered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 w:customStyle="1">
    <w:name w:val="Bordered - Accent 1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 w:customStyle="1">
    <w:name w:val="Bordered - Accent 2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 w:customStyle="1">
    <w:name w:val="Bordered - Accent 3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 w:customStyle="1">
    <w:name w:val="Bordered - Accent 4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 w:customStyle="1">
    <w:name w:val="Bordered - Accent 5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 w:customStyle="1">
    <w:name w:val="Bordered - Accent 6"/>
    <w:basedOn w:val="980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08" w:customStyle="1">
    <w:name w:val="Título 1 Char"/>
    <w:link w:val="970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1109" w:customStyle="1">
    <w:name w:val="Título 2 Char"/>
    <w:link w:val="971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1110" w:customStyle="1">
    <w:name w:val="Título 3 Char"/>
    <w:link w:val="972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1111" w:customStyle="1">
    <w:name w:val="Título 4 Char"/>
    <w:link w:val="973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1112" w:customStyle="1">
    <w:name w:val="Título 5 Char"/>
    <w:link w:val="974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1113" w:customStyle="1">
    <w:name w:val="Título 6 Char"/>
    <w:link w:val="975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1114" w:customStyle="1">
    <w:name w:val="Título 7 Char"/>
    <w:link w:val="976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1115" w:customStyle="1">
    <w:name w:val="Título 8 Char"/>
    <w:link w:val="977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1116" w:customStyle="1">
    <w:name w:val="Título 9 Char"/>
    <w:link w:val="978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1117">
    <w:name w:val="Title"/>
    <w:basedOn w:val="969"/>
    <w:link w:val="1118"/>
    <w:qFormat/>
    <w:pPr>
      <w:pBdr/>
      <w:spacing/>
      <w:ind w:right="-664" w:left="-1276"/>
      <w:jc w:val="center"/>
    </w:pPr>
    <w:rPr>
      <w:rFonts w:ascii="Arial" w:hAnsi="Arial"/>
      <w:b/>
      <w:sz w:val="24"/>
    </w:rPr>
  </w:style>
  <w:style w:type="character" w:styleId="1118" w:customStyle="1">
    <w:name w:val="Título Char"/>
    <w:link w:val="111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119">
    <w:name w:val="Subtitle"/>
    <w:basedOn w:val="969"/>
    <w:next w:val="969"/>
    <w:link w:val="1120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1120" w:customStyle="1">
    <w:name w:val="Subtítulo Char"/>
    <w:link w:val="1119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1121">
    <w:name w:val="Quote"/>
    <w:basedOn w:val="969"/>
    <w:next w:val="969"/>
    <w:link w:val="1122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1122" w:customStyle="1">
    <w:name w:val="Citação Char"/>
    <w:link w:val="1121"/>
    <w:uiPriority w:val="29"/>
    <w:pPr>
      <w:pBdr/>
      <w:spacing/>
      <w:ind/>
    </w:pPr>
    <w:rPr>
      <w:i/>
      <w:iCs/>
      <w:color w:val="404040"/>
    </w:rPr>
  </w:style>
  <w:style w:type="paragraph" w:styleId="1123">
    <w:name w:val="List Paragraph"/>
    <w:basedOn w:val="969"/>
    <w:uiPriority w:val="34"/>
    <w:qFormat/>
    <w:pPr>
      <w:pBdr/>
      <w:spacing/>
      <w:ind w:left="720"/>
      <w:contextualSpacing w:val="true"/>
    </w:pPr>
  </w:style>
  <w:style w:type="character" w:styleId="1124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1125">
    <w:name w:val="Intense Quote"/>
    <w:basedOn w:val="969"/>
    <w:next w:val="969"/>
    <w:link w:val="1126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1126" w:customStyle="1">
    <w:name w:val="Citação Intensa Char"/>
    <w:link w:val="1125"/>
    <w:uiPriority w:val="30"/>
    <w:pPr>
      <w:pBdr/>
      <w:spacing/>
      <w:ind/>
    </w:pPr>
    <w:rPr>
      <w:i/>
      <w:iCs/>
      <w:color w:val="365f91"/>
    </w:rPr>
  </w:style>
  <w:style w:type="character" w:styleId="1127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1128">
    <w:name w:val="No Spacing"/>
    <w:basedOn w:val="969"/>
    <w:uiPriority w:val="1"/>
    <w:qFormat/>
    <w:pPr>
      <w:pBdr/>
      <w:spacing/>
      <w:ind/>
    </w:pPr>
  </w:style>
  <w:style w:type="character" w:styleId="1129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1130">
    <w:name w:val="Emphasis"/>
    <w:uiPriority w:val="20"/>
    <w:qFormat/>
    <w:pPr>
      <w:pBdr/>
      <w:spacing/>
      <w:ind/>
    </w:pPr>
    <w:rPr>
      <w:i/>
      <w:iCs/>
    </w:rPr>
  </w:style>
  <w:style w:type="character" w:styleId="1131">
    <w:name w:val="Strong"/>
    <w:uiPriority w:val="22"/>
    <w:qFormat/>
    <w:pPr>
      <w:pBdr/>
      <w:spacing/>
      <w:ind/>
    </w:pPr>
    <w:rPr>
      <w:b/>
      <w:bCs/>
    </w:rPr>
  </w:style>
  <w:style w:type="character" w:styleId="1132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1133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134">
    <w:name w:val="Header"/>
    <w:basedOn w:val="969"/>
    <w:link w:val="1135"/>
    <w:pPr>
      <w:pBdr/>
      <w:tabs>
        <w:tab w:val="center" w:leader="none" w:pos="4419"/>
        <w:tab w:val="right" w:leader="none" w:pos="8838"/>
      </w:tabs>
      <w:spacing/>
      <w:ind/>
    </w:pPr>
  </w:style>
  <w:style w:type="character" w:styleId="1135" w:customStyle="1">
    <w:name w:val="Cabeçalho Char"/>
    <w:basedOn w:val="979"/>
    <w:link w:val="1134"/>
    <w:uiPriority w:val="99"/>
    <w:pPr>
      <w:pBdr/>
      <w:spacing/>
      <w:ind/>
    </w:pPr>
  </w:style>
  <w:style w:type="paragraph" w:styleId="1136">
    <w:name w:val="Footer"/>
    <w:basedOn w:val="969"/>
    <w:link w:val="1185"/>
    <w:uiPriority w:val="99"/>
    <w:pPr>
      <w:pBdr/>
      <w:tabs>
        <w:tab w:val="center" w:leader="none" w:pos="4419"/>
        <w:tab w:val="right" w:leader="none" w:pos="8838"/>
      </w:tabs>
      <w:spacing/>
      <w:ind/>
    </w:pPr>
  </w:style>
  <w:style w:type="character" w:styleId="1137" w:customStyle="1">
    <w:name w:val="Footer Char"/>
    <w:basedOn w:val="979"/>
    <w:uiPriority w:val="99"/>
    <w:pPr>
      <w:pBdr/>
      <w:spacing/>
      <w:ind/>
    </w:pPr>
  </w:style>
  <w:style w:type="paragraph" w:styleId="1138">
    <w:name w:val="Caption"/>
    <w:basedOn w:val="969"/>
    <w:next w:val="969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1139">
    <w:name w:val="footnote text"/>
    <w:basedOn w:val="969"/>
    <w:link w:val="1140"/>
    <w:uiPriority w:val="99"/>
    <w:semiHidden/>
    <w:unhideWhenUsed/>
    <w:pPr>
      <w:pBdr/>
      <w:spacing/>
      <w:ind/>
    </w:pPr>
  </w:style>
  <w:style w:type="character" w:styleId="1140" w:customStyle="1">
    <w:name w:val="Texto de nota de rodapé Char"/>
    <w:link w:val="1139"/>
    <w:uiPriority w:val="99"/>
    <w:semiHidden/>
    <w:pPr>
      <w:pBdr/>
      <w:spacing/>
      <w:ind/>
    </w:pPr>
    <w:rPr>
      <w:sz w:val="20"/>
      <w:szCs w:val="20"/>
    </w:rPr>
  </w:style>
  <w:style w:type="character" w:styleId="1141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1142">
    <w:name w:val="endnote text"/>
    <w:basedOn w:val="969"/>
    <w:link w:val="1143"/>
    <w:uiPriority w:val="99"/>
    <w:semiHidden/>
    <w:unhideWhenUsed/>
    <w:pPr>
      <w:pBdr/>
      <w:spacing/>
      <w:ind/>
    </w:pPr>
  </w:style>
  <w:style w:type="character" w:styleId="1143" w:customStyle="1">
    <w:name w:val="Texto de nota de fim Char"/>
    <w:link w:val="1142"/>
    <w:uiPriority w:val="99"/>
    <w:semiHidden/>
    <w:pPr>
      <w:pBdr/>
      <w:spacing/>
      <w:ind/>
    </w:pPr>
    <w:rPr>
      <w:sz w:val="20"/>
      <w:szCs w:val="20"/>
    </w:rPr>
  </w:style>
  <w:style w:type="character" w:styleId="114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1145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1146">
    <w:name w:val="toc 1"/>
    <w:basedOn w:val="969"/>
    <w:next w:val="969"/>
    <w:uiPriority w:val="39"/>
    <w:unhideWhenUsed/>
    <w:pPr>
      <w:pBdr/>
      <w:spacing w:after="100"/>
      <w:ind/>
    </w:pPr>
  </w:style>
  <w:style w:type="paragraph" w:styleId="1147">
    <w:name w:val="toc 2"/>
    <w:basedOn w:val="969"/>
    <w:next w:val="969"/>
    <w:uiPriority w:val="39"/>
    <w:unhideWhenUsed/>
    <w:pPr>
      <w:pBdr/>
      <w:spacing w:after="100"/>
      <w:ind w:left="220"/>
    </w:pPr>
  </w:style>
  <w:style w:type="paragraph" w:styleId="1148">
    <w:name w:val="toc 3"/>
    <w:basedOn w:val="969"/>
    <w:next w:val="969"/>
    <w:uiPriority w:val="39"/>
    <w:unhideWhenUsed/>
    <w:pPr>
      <w:pBdr/>
      <w:spacing w:after="100"/>
      <w:ind w:left="440"/>
    </w:pPr>
  </w:style>
  <w:style w:type="paragraph" w:styleId="1149">
    <w:name w:val="toc 4"/>
    <w:basedOn w:val="969"/>
    <w:next w:val="969"/>
    <w:uiPriority w:val="39"/>
    <w:unhideWhenUsed/>
    <w:pPr>
      <w:pBdr/>
      <w:spacing w:after="100"/>
      <w:ind w:left="660"/>
    </w:pPr>
  </w:style>
  <w:style w:type="paragraph" w:styleId="1150">
    <w:name w:val="toc 5"/>
    <w:basedOn w:val="969"/>
    <w:next w:val="969"/>
    <w:uiPriority w:val="39"/>
    <w:unhideWhenUsed/>
    <w:pPr>
      <w:pBdr/>
      <w:spacing w:after="100"/>
      <w:ind w:left="880"/>
    </w:pPr>
  </w:style>
  <w:style w:type="paragraph" w:styleId="1151">
    <w:name w:val="toc 6"/>
    <w:basedOn w:val="969"/>
    <w:next w:val="969"/>
    <w:uiPriority w:val="39"/>
    <w:unhideWhenUsed/>
    <w:pPr>
      <w:pBdr/>
      <w:spacing w:after="100"/>
      <w:ind w:left="1100"/>
    </w:pPr>
  </w:style>
  <w:style w:type="paragraph" w:styleId="1152">
    <w:name w:val="toc 7"/>
    <w:basedOn w:val="969"/>
    <w:next w:val="969"/>
    <w:uiPriority w:val="39"/>
    <w:unhideWhenUsed/>
    <w:pPr>
      <w:pBdr/>
      <w:spacing w:after="100"/>
      <w:ind w:left="1320"/>
    </w:pPr>
  </w:style>
  <w:style w:type="paragraph" w:styleId="1153">
    <w:name w:val="toc 8"/>
    <w:basedOn w:val="969"/>
    <w:next w:val="969"/>
    <w:uiPriority w:val="39"/>
    <w:unhideWhenUsed/>
    <w:pPr>
      <w:pBdr/>
      <w:spacing w:after="100"/>
      <w:ind w:left="1540"/>
    </w:pPr>
  </w:style>
  <w:style w:type="paragraph" w:styleId="1154">
    <w:name w:val="toc 9"/>
    <w:basedOn w:val="969"/>
    <w:next w:val="969"/>
    <w:uiPriority w:val="39"/>
    <w:unhideWhenUsed/>
    <w:pPr>
      <w:pBdr/>
      <w:spacing w:after="100"/>
      <w:ind w:left="1760"/>
    </w:pPr>
  </w:style>
  <w:style w:type="paragraph" w:styleId="1155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1156">
    <w:name w:val="table of figures"/>
    <w:basedOn w:val="969"/>
    <w:next w:val="969"/>
    <w:uiPriority w:val="99"/>
    <w:unhideWhenUsed/>
    <w:pPr>
      <w:pBdr/>
      <w:spacing/>
      <w:ind/>
    </w:pPr>
  </w:style>
  <w:style w:type="paragraph" w:styleId="1157" w:customStyle="1">
    <w:name w:val="Título 2;Título cabeçalho 2"/>
    <w:basedOn w:val="969"/>
    <w:next w:val="969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158" w:customStyle="1">
    <w:name w:val="Título 3;Título de Item"/>
    <w:basedOn w:val="969"/>
    <w:next w:val="969"/>
    <w:qFormat/>
    <w:pPr>
      <w:keepNext w:val="true"/>
      <w:numPr>
        <w:ilvl w:val="2"/>
        <w:numId w:val="5"/>
      </w:numPr>
      <w:pBdr/>
      <w:spacing w:after="120" w:before="120"/>
      <w:ind/>
      <w:outlineLvl w:val="2"/>
    </w:pPr>
    <w:rPr>
      <w:rFonts w:ascii="Arial" w:hAnsi="Arial"/>
      <w:b/>
      <w:caps/>
      <w:sz w:val="22"/>
    </w:rPr>
  </w:style>
  <w:style w:type="paragraph" w:styleId="1159">
    <w:name w:val="Body Text"/>
    <w:basedOn w:val="969"/>
    <w:pPr>
      <w:pBdr/>
      <w:spacing w:line="360" w:lineRule="auto"/>
      <w:ind/>
      <w:jc w:val="both"/>
    </w:pPr>
    <w:rPr>
      <w:rFonts w:ascii="Arial" w:hAnsi="Arial"/>
      <w:sz w:val="22"/>
    </w:rPr>
  </w:style>
  <w:style w:type="character" w:styleId="1160">
    <w:name w:val="page number"/>
    <w:pPr>
      <w:pBdr/>
      <w:spacing/>
      <w:ind/>
    </w:pPr>
    <w:rPr>
      <w:rFonts w:ascii="Arial" w:hAnsi="Arial"/>
      <w:sz w:val="22"/>
    </w:rPr>
  </w:style>
  <w:style w:type="paragraph" w:styleId="1161" w:customStyle="1">
    <w:name w:val="Cabeçalho - Nome do Orgão"/>
    <w:basedOn w:val="969"/>
    <w:pPr>
      <w:pBdr/>
      <w:spacing/>
      <w:ind/>
      <w:jc w:val="center"/>
    </w:pPr>
    <w:rPr>
      <w:rFonts w:ascii="Arial" w:hAnsi="Arial"/>
      <w:b/>
      <w:sz w:val="28"/>
    </w:rPr>
  </w:style>
  <w:style w:type="paragraph" w:styleId="1162" w:customStyle="1">
    <w:name w:val="Cabeçalho - Data do documento"/>
    <w:basedOn w:val="969"/>
    <w:pPr>
      <w:pBdr/>
      <w:spacing/>
      <w:ind/>
      <w:jc w:val="center"/>
    </w:pPr>
    <w:rPr>
      <w:rFonts w:ascii="Arial" w:hAnsi="Arial"/>
      <w:b/>
      <w:sz w:val="22"/>
    </w:rPr>
  </w:style>
  <w:style w:type="paragraph" w:styleId="1163" w:customStyle="1">
    <w:name w:val="Item - Titulo - Nivel 1"/>
    <w:basedOn w:val="1166"/>
    <w:pPr>
      <w:numPr>
        <w:numId w:val="0"/>
      </w:numPr>
      <w:pBdr/>
      <w:spacing w:after="120" w:before="120" w:line="360" w:lineRule="auto"/>
      <w:ind/>
      <w:jc w:val="both"/>
      <w:outlineLvl w:val="0"/>
    </w:pPr>
    <w:rPr>
      <w:rFonts w:ascii="Arial" w:hAnsi="Arial"/>
      <w:b/>
      <w:caps/>
      <w:sz w:val="22"/>
    </w:rPr>
  </w:style>
  <w:style w:type="paragraph" w:styleId="1164" w:customStyle="1">
    <w:name w:val="Cabeçalho - Titulo Pricinpal (fonte menor)"/>
    <w:basedOn w:val="1157"/>
    <w:pPr>
      <w:pBdr/>
      <w:spacing w:after="0" w:before="0"/>
      <w:ind/>
      <w:jc w:val="center"/>
    </w:pPr>
    <w:rPr>
      <w:rFonts w:cs="Times New Roman"/>
      <w:bCs w:val="0"/>
      <w:i w:val="0"/>
      <w:iCs w:val="0"/>
      <w:caps/>
      <w:sz w:val="24"/>
      <w:szCs w:val="20"/>
    </w:rPr>
  </w:style>
  <w:style w:type="paragraph" w:styleId="1165" w:customStyle="1">
    <w:name w:val="Cabeçalho - Título do documento"/>
    <w:basedOn w:val="969"/>
    <w:next w:val="969"/>
    <w:pPr>
      <w:pBdr/>
      <w:spacing/>
      <w:ind/>
      <w:jc w:val="center"/>
    </w:pPr>
    <w:rPr>
      <w:rFonts w:ascii="Arial" w:hAnsi="Arial"/>
      <w:sz w:val="22"/>
    </w:rPr>
  </w:style>
  <w:style w:type="paragraph" w:styleId="1166">
    <w:name w:val="List Number"/>
    <w:basedOn w:val="969"/>
    <w:pPr>
      <w:numPr>
        <w:numId w:val="1"/>
      </w:numPr>
      <w:pBdr/>
      <w:spacing/>
      <w:ind/>
    </w:pPr>
  </w:style>
  <w:style w:type="paragraph" w:styleId="1167">
    <w:name w:val="Block Text"/>
    <w:basedOn w:val="969"/>
    <w:pPr>
      <w:pBdr/>
      <w:spacing/>
      <w:ind w:right="-759" w:hanging="2127" w:left="2127"/>
    </w:pPr>
    <w:rPr>
      <w:sz w:val="22"/>
    </w:rPr>
  </w:style>
  <w:style w:type="paragraph" w:styleId="1168" w:customStyle="1">
    <w:name w:val="Rubrica"/>
    <w:basedOn w:val="969"/>
    <w:pPr>
      <w:pBdr/>
      <w:spacing/>
      <w:ind/>
    </w:pPr>
    <w:rPr>
      <w:sz w:val="22"/>
    </w:rPr>
  </w:style>
  <w:style w:type="paragraph" w:styleId="1169" w:customStyle="1">
    <w:name w:val="Itens de Topico ( nivel 3 )"/>
    <w:basedOn w:val="969"/>
    <w:pPr>
      <w:numPr>
        <w:numId w:val="3"/>
      </w:numPr>
      <w:pBdr/>
      <w:spacing w:after="60" w:before="60"/>
      <w:ind/>
      <w:jc w:val="both"/>
    </w:pPr>
    <w:rPr>
      <w:rFonts w:ascii="Arial" w:hAnsi="Arial"/>
      <w:sz w:val="22"/>
    </w:rPr>
  </w:style>
  <w:style w:type="paragraph" w:styleId="1170" w:customStyle="1">
    <w:name w:val="Sub Item (7) - Nivel 2"/>
    <w:basedOn w:val="969"/>
    <w:pPr>
      <w:numPr>
        <w:ilvl w:val="1"/>
        <w:numId w:val="2"/>
      </w:numPr>
      <w:pBdr/>
      <w:spacing w:after="60" w:before="60"/>
      <w:ind/>
      <w:jc w:val="both"/>
      <w:outlineLvl w:val="1"/>
    </w:pPr>
    <w:rPr>
      <w:rFonts w:ascii="Arial" w:hAnsi="Arial"/>
      <w:sz w:val="22"/>
    </w:rPr>
  </w:style>
  <w:style w:type="paragraph" w:styleId="1171" w:customStyle="1">
    <w:name w:val="Subtitulos Nivel3 (5)"/>
    <w:basedOn w:val="969"/>
    <w:pPr>
      <w:numPr>
        <w:ilvl w:val="2"/>
        <w:numId w:val="4"/>
      </w:numPr>
      <w:pBdr/>
      <w:spacing w:after="60" w:before="60"/>
      <w:ind w:left="1247"/>
      <w:jc w:val="both"/>
      <w:outlineLvl w:val="2"/>
    </w:pPr>
    <w:rPr>
      <w:rFonts w:ascii="Arial" w:hAnsi="Arial"/>
      <w:sz w:val="22"/>
    </w:rPr>
  </w:style>
  <w:style w:type="paragraph" w:styleId="1172" w:customStyle="1">
    <w:name w:val="Sub Item (5) - Nivel 2"/>
    <w:basedOn w:val="969"/>
    <w:pPr>
      <w:numPr>
        <w:ilvl w:val="1"/>
        <w:numId w:val="4"/>
      </w:numPr>
      <w:pBdr/>
      <w:spacing w:after="60" w:before="60"/>
      <w:ind/>
      <w:jc w:val="both"/>
      <w:outlineLvl w:val="1"/>
    </w:pPr>
    <w:rPr>
      <w:rFonts w:ascii="Arial" w:hAnsi="Arial"/>
      <w:sz w:val="22"/>
    </w:rPr>
  </w:style>
  <w:style w:type="paragraph" w:styleId="1173" w:customStyle="1">
    <w:name w:val="Cabeçalho Secundário - Titulo do Documento"/>
    <w:basedOn w:val="969"/>
    <w:pPr>
      <w:pBdr/>
      <w:spacing/>
      <w:ind/>
      <w:jc w:val="right"/>
    </w:pPr>
    <w:rPr>
      <w:rFonts w:ascii="Arial" w:hAnsi="Arial"/>
      <w:caps/>
      <w:sz w:val="18"/>
    </w:rPr>
  </w:style>
  <w:style w:type="paragraph" w:styleId="1174" w:customStyle="1">
    <w:name w:val="Texto Paragrafo"/>
    <w:basedOn w:val="1159"/>
    <w:pPr>
      <w:pBdr/>
      <w:spacing w:after="120" w:before="120" w:line="240" w:lineRule="auto"/>
      <w:ind w:firstLine="624"/>
    </w:pPr>
  </w:style>
  <w:style w:type="paragraph" w:styleId="1175" w:customStyle="1">
    <w:name w:val="Observações"/>
    <w:basedOn w:val="969"/>
    <w:pPr>
      <w:pBdr/>
      <w:spacing/>
      <w:ind w:left="454"/>
      <w:jc w:val="both"/>
    </w:pPr>
    <w:rPr>
      <w:rFonts w:ascii="Arial" w:hAnsi="Arial"/>
      <w:b/>
      <w:i/>
    </w:rPr>
  </w:style>
  <w:style w:type="paragraph" w:styleId="1176" w:customStyle="1">
    <w:name w:val="Texto explicativo de Subtítulo"/>
    <w:basedOn w:val="1174"/>
    <w:pPr>
      <w:pBdr/>
      <w:spacing w:after="0" w:before="0"/>
      <w:ind w:firstLine="0" w:left="624"/>
    </w:pPr>
  </w:style>
  <w:style w:type="paragraph" w:styleId="1177" w:customStyle="1">
    <w:name w:val="Sub Item (6) - Nivel 2"/>
    <w:basedOn w:val="969"/>
    <w:pPr>
      <w:numPr>
        <w:ilvl w:val="1"/>
        <w:numId w:val="6"/>
      </w:numPr>
      <w:pBdr/>
      <w:spacing w:after="60" w:before="60"/>
      <w:ind/>
      <w:jc w:val="both"/>
      <w:outlineLvl w:val="1"/>
    </w:pPr>
    <w:rPr>
      <w:rFonts w:ascii="Arial" w:hAnsi="Arial"/>
      <w:sz w:val="22"/>
    </w:rPr>
  </w:style>
  <w:style w:type="paragraph" w:styleId="1178" w:customStyle="1">
    <w:name w:val="Subtitulo Nivel 3 (6)"/>
    <w:basedOn w:val="969"/>
    <w:pPr>
      <w:numPr>
        <w:ilvl w:val="2"/>
        <w:numId w:val="7"/>
      </w:numPr>
      <w:pBdr/>
      <w:spacing w:after="60" w:before="60"/>
      <w:ind w:hanging="737" w:left="1417"/>
      <w:jc w:val="both"/>
      <w:outlineLvl w:val="2"/>
    </w:pPr>
    <w:rPr>
      <w:rFonts w:ascii="Arial" w:hAnsi="Arial"/>
      <w:sz w:val="22"/>
    </w:rPr>
  </w:style>
  <w:style w:type="paragraph" w:styleId="1179" w:customStyle="1">
    <w:name w:val="Subtitulos Nivel2(6)"/>
    <w:basedOn w:val="969"/>
    <w:pPr>
      <w:numPr>
        <w:ilvl w:val="1"/>
        <w:numId w:val="7"/>
      </w:numPr>
      <w:pBdr/>
      <w:spacing/>
      <w:ind/>
    </w:pPr>
  </w:style>
  <w:style w:type="paragraph" w:styleId="1180" w:customStyle="1">
    <w:name w:val="Subtitulos Nivel2 (8)"/>
    <w:basedOn w:val="969"/>
    <w:pPr>
      <w:numPr>
        <w:ilvl w:val="1"/>
        <w:numId w:val="8"/>
      </w:numPr>
      <w:pBdr/>
      <w:spacing w:after="60" w:before="60"/>
      <w:ind/>
      <w:jc w:val="both"/>
      <w:outlineLvl w:val="1"/>
    </w:pPr>
    <w:rPr>
      <w:rFonts w:ascii="Arial" w:hAnsi="Arial"/>
      <w:sz w:val="22"/>
    </w:rPr>
  </w:style>
  <w:style w:type="character" w:styleId="1181">
    <w:name w:val="Hyperlink"/>
    <w:unhideWhenUsed/>
    <w:pPr>
      <w:pBdr/>
      <w:spacing/>
      <w:ind/>
    </w:pPr>
    <w:rPr>
      <w:color w:val="0000ff"/>
      <w:u w:val="single"/>
    </w:rPr>
  </w:style>
  <w:style w:type="paragraph" w:styleId="1182" w:customStyle="1">
    <w:name w:val="Sub Item (4) - Nivel 3"/>
    <w:basedOn w:val="969"/>
    <w:pPr>
      <w:numPr>
        <w:ilvl w:val="2"/>
        <w:numId w:val="9"/>
      </w:numPr>
      <w:pBdr/>
      <w:spacing w:after="60" w:before="60"/>
      <w:ind w:hanging="737" w:left="1417"/>
      <w:outlineLvl w:val="1"/>
    </w:pPr>
    <w:rPr>
      <w:rFonts w:ascii="Arial" w:hAnsi="Arial"/>
      <w:sz w:val="22"/>
    </w:rPr>
  </w:style>
  <w:style w:type="paragraph" w:styleId="1183" w:customStyle="1">
    <w:name w:val="Topicos de Sub Itens (listados por letras)"/>
    <w:basedOn w:val="969"/>
    <w:next w:val="969"/>
    <w:pPr>
      <w:numPr>
        <w:numId w:val="18"/>
      </w:numPr>
      <w:pBdr/>
      <w:spacing w:after="120" w:before="120"/>
      <w:ind/>
      <w:jc w:val="both"/>
    </w:pPr>
    <w:rPr>
      <w:rFonts w:ascii="Arial" w:hAnsi="Arial"/>
      <w:sz w:val="22"/>
    </w:rPr>
  </w:style>
  <w:style w:type="character" w:styleId="1184" w:customStyle="1">
    <w:name w:val="WW8Num10z0"/>
    <w:pPr>
      <w:pBdr/>
      <w:spacing/>
      <w:ind/>
    </w:pPr>
    <w:rPr>
      <w:rFonts w:ascii="Arial" w:hAnsi="Arial"/>
      <w:b/>
      <w:i w:val="0"/>
      <w:sz w:val="22"/>
    </w:rPr>
  </w:style>
  <w:style w:type="character" w:styleId="1185" w:customStyle="1">
    <w:name w:val="Rodapé Char"/>
    <w:basedOn w:val="979"/>
    <w:link w:val="1136"/>
    <w:uiPriority w:val="99"/>
    <w:pPr>
      <w:pBdr/>
      <w:spacing/>
      <w:ind/>
    </w:pPr>
  </w:style>
  <w:style w:type="paragraph" w:styleId="1186">
    <w:name w:val="Normal (Web)"/>
    <w:basedOn w:val="969"/>
    <w:uiPriority w:val="99"/>
    <w:pPr>
      <w:pBdr/>
      <w:spacing w:after="100" w:afterAutospacing="1" w:before="100" w:beforeAutospacing="1"/>
      <w:ind/>
    </w:pPr>
    <w:rPr>
      <w:color w:val="000000"/>
      <w:sz w:val="24"/>
      <w:szCs w:val="24"/>
    </w:rPr>
  </w:style>
  <w:style w:type="paragraph" w:styleId="1187">
    <w:name w:val="Body Text Indent"/>
    <w:basedOn w:val="969"/>
    <w:link w:val="1188"/>
    <w:pPr>
      <w:pBdr/>
      <w:spacing w:after="120"/>
      <w:ind w:left="283"/>
    </w:pPr>
  </w:style>
  <w:style w:type="character" w:styleId="1188" w:customStyle="1">
    <w:name w:val="Recuo de corpo de texto Char"/>
    <w:basedOn w:val="979"/>
    <w:link w:val="1187"/>
    <w:pPr>
      <w:pBdr/>
      <w:spacing/>
      <w:ind/>
    </w:pPr>
  </w:style>
  <w:style w:type="paragraph" w:styleId="1189">
    <w:name w:val="Balloon Text"/>
    <w:basedOn w:val="969"/>
    <w:link w:val="1190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190" w:customStyle="1">
    <w:name w:val="Texto de balão Char"/>
    <w:link w:val="1189"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1191" w:customStyle="1">
    <w:name w:val="Standard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eastAsia="SimSun" w:cs="Mangal"/>
      <w:sz w:val="24"/>
      <w:szCs w:val="24"/>
      <w:lang w:eastAsia="zh-CN" w:bidi="hi-IN"/>
    </w:rPr>
  </w:style>
  <w:style w:type="paragraph" w:styleId="1192" w:customStyle="1">
    <w:name w:val="Text body"/>
    <w:qFormat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/>
      <w:ind/>
    </w:pPr>
    <w:rPr>
      <w:rFonts w:eastAsia="SimSun" w:cs="Mangal"/>
      <w:sz w:val="24"/>
      <w:szCs w:val="24"/>
      <w:lang w:eastAsia="zh-CN" w:bidi="hi-IN"/>
    </w:rPr>
  </w:style>
  <w:style w:type="paragraph" w:styleId="1193" w:customStyle="1">
    <w:name w:val="Rodapé1"/>
    <w:link w:val="1063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single" w:color="000000" w:sz="4" w:space="0"/>
      </w:pBdr>
      <w:shd w:val="nil"/>
      <w:tabs>
        <w:tab w:val="center" w:leader="none" w:pos="4252"/>
        <w:tab w:val="right" w:leader="none" w:pos="8504"/>
      </w:tabs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  <w14:ligatures w14:val="none"/>
    </w:rPr>
  </w:style>
  <w:style w:type="paragraph" w:styleId="1194" w:customStyle="1">
    <w:name w:val="Dados Auto Preenchimento"/>
    <w:basedOn w:val="1145"/>
    <w:next w:val="1192"/>
    <w:link w:val="1145"/>
    <w:pPr>
      <w:keepNext w:val="false"/>
      <w:keepLines w:val="false"/>
      <w:pageBreakBefore w:val="false"/>
      <w:widowControl w:val="true"/>
      <w:suppressLineNumbers w:val="fals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singl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www.planalto.gov.br/ccivil_03/_Ato2004-2006/2006/Lei/L11284.htm" TargetMode="External"/><Relationship Id="rId14" Type="http://schemas.openxmlformats.org/officeDocument/2006/relationships/hyperlink" Target="http://www.planalto.gov.br/ccivil_03/_Ato2004-2006/2006/Lei/L11284.htm" TargetMode="External"/><Relationship Id="rId15" Type="http://schemas.openxmlformats.org/officeDocument/2006/relationships/hyperlink" Target="http://www.planalto.gov.br/ccivil_03/_Ato2004-2006/2006/Lei/L11284.htm" TargetMode="External"/><Relationship Id="rId16" Type="http://schemas.openxmlformats.org/officeDocument/2006/relationships/hyperlink" Target="http://www.campobom.rs.gov.br/download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083316</dc:creator>
  <cp:revision>18</cp:revision>
  <dcterms:created xsi:type="dcterms:W3CDTF">2019-11-28T13:44:00Z</dcterms:created>
  <dcterms:modified xsi:type="dcterms:W3CDTF">2025-02-05T19:01:55Z</dcterms:modified>
  <cp:version>1048576</cp:version>
</cp:coreProperties>
</file>